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18" w:rsidRPr="000775C3" w:rsidRDefault="00A54E18" w:rsidP="00A54E18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i w:val="0"/>
          <w:spacing w:val="0"/>
          <w:sz w:val="24"/>
          <w:szCs w:val="24"/>
          <w:lang w:eastAsia="pt-PT"/>
        </w:rPr>
      </w:pPr>
      <w:bookmarkStart w:id="0" w:name="_GoBack"/>
      <w:bookmarkEnd w:id="0"/>
      <w:r w:rsidRPr="000775C3"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  <w:t>Egídio Viganò</w:t>
      </w:r>
    </w:p>
    <w:p w:rsidR="00A54E18" w:rsidRPr="000775C3" w:rsidRDefault="00A54E18" w:rsidP="00A54E18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i w:val="0"/>
          <w:spacing w:val="0"/>
          <w:sz w:val="24"/>
          <w:szCs w:val="24"/>
          <w:lang w:eastAsia="pt-PT"/>
        </w:rPr>
      </w:pPr>
    </w:p>
    <w:p w:rsidR="00A54E18" w:rsidRPr="000775C3" w:rsidRDefault="00A54E18" w:rsidP="00A54E18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Theme="minorHAnsi" w:hAnsiTheme="minorHAnsi"/>
          <w:b w:val="0"/>
          <w:caps/>
          <w:sz w:val="24"/>
          <w:szCs w:val="24"/>
          <w:lang w:eastAsia="pt-PT"/>
        </w:rPr>
      </w:pPr>
      <w:r w:rsidRPr="000775C3">
        <w:rPr>
          <w:rStyle w:val="FontStyle17"/>
          <w:rFonts w:asciiTheme="minorHAnsi" w:hAnsiTheme="minorHAnsi"/>
          <w:b/>
          <w:caps/>
          <w:sz w:val="24"/>
          <w:szCs w:val="24"/>
          <w:lang w:eastAsia="pt-PT"/>
        </w:rPr>
        <w:t>MISSÃO SALESIANA E MUNDO DO TRABALHO</w:t>
      </w:r>
    </w:p>
    <w:p w:rsidR="00A54E18" w:rsidRPr="000775C3" w:rsidRDefault="00A54E18" w:rsidP="00A54E18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A54E18" w:rsidRPr="000775C3" w:rsidRDefault="00A54E18" w:rsidP="00A54E18">
      <w:pPr>
        <w:pStyle w:val="Style3"/>
        <w:widowControl/>
        <w:spacing w:after="60" w:line="276" w:lineRule="auto"/>
        <w:ind w:firstLine="284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0775C3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Superior</w:t>
      </w:r>
    </w:p>
    <w:p w:rsidR="00A54E18" w:rsidRPr="000775C3" w:rsidRDefault="00A54E18" w:rsidP="00A54E18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spacing w:val="0"/>
          <w:sz w:val="24"/>
          <w:szCs w:val="24"/>
          <w:lang w:eastAsia="pt-PT"/>
        </w:rPr>
      </w:pPr>
    </w:p>
    <w:p w:rsidR="00A54E18" w:rsidRPr="000775C3" w:rsidRDefault="00A54E18" w:rsidP="00A54E18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i w:val="0"/>
          <w:spacing w:val="0"/>
          <w:sz w:val="24"/>
          <w:szCs w:val="24"/>
          <w:lang w:eastAsia="pt-PT"/>
        </w:rPr>
      </w:pPr>
      <w:r w:rsidRPr="000775C3"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  <w:t xml:space="preserve">Ano LXIV – </w:t>
      </w:r>
      <w:r w:rsidR="00446D83" w:rsidRPr="000775C3"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  <w:t>JA</w:t>
      </w:r>
      <w:r w:rsidRPr="000775C3"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  <w:t>NEIRO-MARÇO, 1983</w:t>
      </w:r>
    </w:p>
    <w:p w:rsidR="00A54E18" w:rsidRPr="000775C3" w:rsidRDefault="00A54E18" w:rsidP="00A54E18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/>
          <w:i w:val="0"/>
          <w:spacing w:val="0"/>
          <w:sz w:val="24"/>
          <w:szCs w:val="24"/>
          <w:lang w:eastAsia="pt-PT"/>
        </w:rPr>
      </w:pPr>
    </w:p>
    <w:p w:rsidR="00A54E18" w:rsidRPr="000775C3" w:rsidRDefault="00A54E18" w:rsidP="00A54E18">
      <w:pPr>
        <w:pStyle w:val="Style4"/>
        <w:widowControl/>
        <w:spacing w:after="60" w:line="276" w:lineRule="auto"/>
        <w:ind w:firstLine="284"/>
        <w:jc w:val="center"/>
        <w:rPr>
          <w:rFonts w:asciiTheme="minorHAnsi" w:hAnsiTheme="minorHAnsi"/>
          <w:i/>
        </w:rPr>
      </w:pPr>
      <w:r w:rsidRPr="000775C3">
        <w:rPr>
          <w:rStyle w:val="FontStyle22"/>
          <w:rFonts w:asciiTheme="minorHAnsi" w:hAnsiTheme="minorHAnsi"/>
          <w:spacing w:val="0"/>
          <w:sz w:val="24"/>
          <w:szCs w:val="24"/>
          <w:lang w:eastAsia="pt-PT"/>
        </w:rPr>
        <w:t>N. 307</w:t>
      </w:r>
    </w:p>
    <w:p w:rsidR="00F619BE" w:rsidRPr="000775C3" w:rsidRDefault="00F619BE" w:rsidP="00A54E18">
      <w:pPr>
        <w:pStyle w:val="Style1"/>
        <w:widowControl/>
        <w:spacing w:after="60" w:line="276" w:lineRule="auto"/>
        <w:jc w:val="both"/>
        <w:rPr>
          <w:rFonts w:asciiTheme="minorHAnsi" w:hAnsiTheme="minorHAnsi"/>
        </w:rPr>
      </w:pPr>
    </w:p>
    <w:p w:rsidR="00F619BE" w:rsidRPr="000775C3" w:rsidRDefault="00F619BE" w:rsidP="00A54E18">
      <w:pPr>
        <w:pStyle w:val="Style1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F619BE" w:rsidRPr="000775C3" w:rsidRDefault="00DD3003" w:rsidP="00446D83">
      <w:pPr>
        <w:pStyle w:val="Style5"/>
        <w:widowControl/>
        <w:spacing w:after="60" w:line="276" w:lineRule="auto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Reflexões depois de uma viagem. — Um clamor que</w:t>
      </w:r>
      <w:r w:rsidR="00446D83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vem do Hemisfério Sul. 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— A importância do Mundo do trabalho. — Desafio apaixonante e inevitável</w:t>
      </w:r>
      <w:r w:rsidR="00446D83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. — Trata-se de propensã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inata. </w:t>
      </w:r>
      <w:r w:rsidRPr="000775C3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—</w:t>
      </w:r>
      <w:r w:rsidRPr="000775C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O </w:t>
      </w:r>
      <w:r w:rsidR="00A54E18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Evangelho do trabalho</w:t>
      </w:r>
      <w:r w:rsidR="00A54E18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. — Desafio apaixonante e inevitável</w:t>
      </w:r>
      <w:r w:rsidR="00446D83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. —Projeções práticas da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nossa </w:t>
      </w:r>
      <w:r w:rsidR="00A54E18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dimensão laical</w:t>
      </w:r>
      <w:r w:rsidR="00A54E18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. — Algumas sugestões de estratégia para o futuro. — </w:t>
      </w:r>
      <w:r w:rsidR="00B25F8E">
        <w:rPr>
          <w:rStyle w:val="FontStyle17"/>
          <w:rFonts w:asciiTheme="minorHAnsi" w:hAnsiTheme="minorHAnsi"/>
          <w:sz w:val="24"/>
          <w:szCs w:val="24"/>
          <w:lang w:eastAsia="pt-PT"/>
        </w:rPr>
        <w:t>Entrega confiante</w:t>
      </w:r>
      <w:r w:rsidR="00446D83"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em Nossa Senhora</w:t>
      </w:r>
      <w:r w:rsidRPr="000775C3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Auxiliadora.</w:t>
      </w:r>
    </w:p>
    <w:p w:rsidR="00F619BE" w:rsidRPr="000775C3" w:rsidRDefault="00F619BE" w:rsidP="00A54E18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619BE" w:rsidRPr="000775C3" w:rsidRDefault="00F619BE" w:rsidP="00A54E18">
      <w:pPr>
        <w:pStyle w:val="Style6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792FE0" w:rsidRPr="000775C3" w:rsidRDefault="00DD3003" w:rsidP="00A54E18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Roma, </w:t>
      </w:r>
      <w:r w:rsidR="00792FE0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Festa de Cristo Rei</w:t>
      </w:r>
    </w:p>
    <w:p w:rsidR="00F619BE" w:rsidRPr="000775C3" w:rsidRDefault="00DD3003" w:rsidP="00A54E18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21 de novembro de 1982</w:t>
      </w:r>
    </w:p>
    <w:p w:rsidR="00792FE0" w:rsidRPr="000775C3" w:rsidRDefault="00792FE0" w:rsidP="00A54E18">
      <w:pPr>
        <w:pStyle w:val="Style7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DD3003" w:rsidP="007F1D34">
      <w:pPr>
        <w:pStyle w:val="Style7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9"/>
          <w:rFonts w:asciiTheme="minorHAnsi" w:hAnsiTheme="minorHAnsi"/>
          <w:sz w:val="24"/>
          <w:szCs w:val="24"/>
          <w:lang w:eastAsia="pt-PT"/>
        </w:rPr>
        <w:t>Queridos irmãos,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voltei há pouco de cansativa viagem — a mais longa de todas! — que me fez dar uma volta ao mundo. Tenho agora uma visão direta (conquanto incompleta) da nossa presença entre os vários povos da terra. Ouvi de maneira par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ticular os fortes apelos que nos chegam mais intensos hoje</w:t>
      </w:r>
      <w:r w:rsidR="004852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do Hemisfério Sul: além do Pro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jeto-África, as recentes presenças na Polinésia, na Melanésia, na Indonésia, em Sri Lanka. Para além do horizonte tão vasto em que já estamos empenhados, há ainda um amplo horizonte missionário, que interpela a nossa generosidade. Um futuro</w:t>
      </w:r>
      <w:r w:rsidR="004852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não de parada, nem de abur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guesamento, mas </w:t>
      </w:r>
      <w:r w:rsidR="004852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arregaçar as mangas e requalificar as presenças: mais espiritualidade, mais vocações, mais atualidade apostólica, mais magnanimidade.</w:t>
      </w:r>
    </w:p>
    <w:p w:rsidR="00F619BE" w:rsidRPr="000775C3" w:rsidRDefault="00F619BE" w:rsidP="007F1D34">
      <w:pPr>
        <w:pStyle w:val="Style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852D1" w:rsidRPr="000775C3" w:rsidRDefault="00DD3003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1"/>
          <w:rFonts w:asciiTheme="minorHAnsi" w:hAnsiTheme="minorHAnsi"/>
          <w:sz w:val="24"/>
          <w:szCs w:val="24"/>
          <w:lang w:eastAsia="pt-PT"/>
        </w:rPr>
        <w:t>Reflexões depois de uma viagem</w:t>
      </w:r>
    </w:p>
    <w:p w:rsidR="004852D1" w:rsidRPr="000775C3" w:rsidRDefault="004852D1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5E5D16" w:rsidRPr="000775C3" w:rsidRDefault="00DD3003" w:rsidP="007F1D34">
      <w:pPr>
        <w:pStyle w:val="Style1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De novo em Roma, quis reler, nas Memórias Biográficas, as preocupações de Dom Bosco com as regiões que havia visitado pela primeira vez.</w:t>
      </w:r>
      <w:r w:rsidR="0025320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Impressionou-</w:t>
      </w:r>
      <w:r w:rsidR="004852D1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me </w:t>
      </w:r>
      <w:r w:rsidR="004852D1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profundamente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releitura do sonho missionário de 1885.</w:t>
      </w:r>
      <w:r w:rsidR="005E5D16" w:rsidRPr="000775C3">
        <w:rPr>
          <w:rStyle w:val="Refdenotaderodap"/>
          <w:rFonts w:asciiTheme="minorHAnsi" w:hAnsiTheme="minorHAnsi" w:cs="Bookman Old Style"/>
          <w:lang w:eastAsia="pt-PT"/>
        </w:rPr>
        <w:footnoteReference w:id="1"/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Diz nosso Pai que existe “uma zona circular em torno da parte meridional da esfera terrestre (é o Hemisfério Sul!)... Partiu de Santiago (Chile)... e con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cluiu a peregrinação retornando a Santiago”.</w:t>
      </w:r>
    </w:p>
    <w:p w:rsidR="00253208" w:rsidRPr="000775C3" w:rsidRDefault="00253208" w:rsidP="007F1D34">
      <w:pPr>
        <w:pStyle w:val="Style1"/>
        <w:widowControl/>
        <w:spacing w:after="60" w:line="276" w:lineRule="auto"/>
        <w:ind w:firstLine="284"/>
        <w:jc w:val="both"/>
        <w:rPr>
          <w:rStyle w:val="FontStyle11"/>
          <w:rFonts w:asciiTheme="minorHAnsi" w:hAnsiTheme="minorHAnsi" w:cs="Candara"/>
          <w:b/>
          <w:bCs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Viu de modo especial — era o que eu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curava — a Austrália e “os grupos de incontáveis ilhas” com uma multidão de meninos, que, com as mãos estendidas, exclamavam: “Venham em nossa ajuda! Por que não realizam a obra que seus pais começaram?”. Dom Bosco comenta: “Parece-me que esse conjunto todo queria significar que a Divina Providência oferecia uma porção do campo evangélico aos Salesianos, mas para o futuro”.</w:t>
      </w:r>
    </w:p>
    <w:p w:rsidR="00253208" w:rsidRPr="000775C3" w:rsidRDefault="00253208" w:rsidP="007F1D34">
      <w:pPr>
        <w:pStyle w:val="Style3"/>
        <w:widowControl/>
        <w:spacing w:before="106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Neste sonho, afirma o biógrafo, nosso Pai “pensava muitas vezes, dele falava com muito gosto, via nele uma confirmação dos sonhos precedentes sobre as Missões”.</w:t>
      </w:r>
    </w:p>
    <w:p w:rsidR="005E5D16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Meditei também sobre os trechos que falam de preocupações explícitas de Dom Bosco com relação à Austrália</w:t>
      </w:r>
      <w:r w:rsidR="005E5D16" w:rsidRPr="000775C3">
        <w:rPr>
          <w:rStyle w:val="Refdenotaderodap"/>
          <w:rFonts w:asciiTheme="minorHAnsi" w:hAnsiTheme="minorHAnsi" w:cs="Bookman Old Style"/>
          <w:lang w:eastAsia="pt-PT"/>
        </w:rPr>
        <w:footnoteReference w:id="2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ao Ceilão — hoje Sri Lanka —.</w:t>
      </w:r>
      <w:r w:rsidR="005E5D16" w:rsidRPr="000775C3">
        <w:rPr>
          <w:rStyle w:val="Refdenotaderodap"/>
          <w:rFonts w:asciiTheme="minorHAnsi" w:hAnsiTheme="minorHAnsi" w:cs="Bookman Old Style"/>
          <w:lang w:eastAsia="pt-PT"/>
        </w:rPr>
        <w:footnoteReference w:id="3"/>
      </w:r>
      <w:r w:rsidR="005E5D16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Vale a pena rever as páginas profé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ticas das Memórias Biográficas, sobretudo as que se referem aos últimos anos de vida do nosso Pai.</w:t>
      </w:r>
    </w:p>
    <w:p w:rsidR="006B182D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“Vejo diante de mim — diz Dom Bosco — o progresso que fará a nossa Congregação</w:t>
      </w:r>
      <w:r w:rsidR="006B182D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...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 aqui a cem anos, que desenvolvimento maravi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lhoso (que nós hoje bem podemos verificar)..</w:t>
      </w:r>
      <w:r w:rsidR="006B182D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nossa (Congregação) é instituída para as neces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sidades presentes e se propagará por todo o mundo com rapidez incrível”.</w:t>
      </w:r>
      <w:r w:rsidR="006B182D" w:rsidRPr="000775C3">
        <w:rPr>
          <w:rStyle w:val="Refdenotaderodap"/>
          <w:rFonts w:asciiTheme="minorHAnsi" w:hAnsiTheme="minorHAnsi" w:cs="Bookman Old Style"/>
          <w:lang w:eastAsia="pt-PT"/>
        </w:rPr>
        <w:footnoteReference w:id="4"/>
      </w:r>
    </w:p>
    <w:p w:rsidR="006B182D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“Pudesse embalsamar e conservar vivos uns cinquenta Salesianos dentre os que agora estão entre nós, daqu</w:t>
      </w:r>
      <w:r w:rsidR="006B182D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 a quinhentos anos (que antevi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dência, quanta esperança!) veriam o estupendo destino que nos reserva a Providência, se formos fiéis”.</w:t>
      </w:r>
      <w:r w:rsidR="006B182D" w:rsidRPr="000775C3">
        <w:rPr>
          <w:rStyle w:val="Refdenotaderodap"/>
          <w:rFonts w:asciiTheme="minorHAnsi" w:hAnsiTheme="minorHAnsi" w:cs="Bookman Old Style"/>
          <w:lang w:eastAsia="pt-PT"/>
        </w:rPr>
        <w:footnoteReference w:id="5"/>
      </w:r>
    </w:p>
    <w:p w:rsidR="00F619BE" w:rsidRPr="000775C3" w:rsidRDefault="00DD3003" w:rsidP="007F1D34">
      <w:pPr>
        <w:pStyle w:val="Style3"/>
        <w:widowControl/>
        <w:spacing w:before="115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Foi uma viagem que fiz após haver visitado afinal todos os continentes. Senti mais do que nunca como Dom Bosco foi deveras um homem de Deus e como o Espírito do Senhor quis por meio dele suscitar uma Família apostólica de estofo popular, que dá o primeiro lugar à dedi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cação aos jovens: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Seremos sempre bem vistos, mesmo pelos maus — afirma expressamente —, porque nosso campo especial é de tal natureza que atrai as simpatias de todos, bons e ímpios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6B182D" w:rsidRPr="000775C3">
        <w:rPr>
          <w:rStyle w:val="Refdenotaderodap"/>
          <w:rFonts w:asciiTheme="minorHAnsi" w:hAnsiTheme="minorHAnsi" w:cs="Bookman Old Style"/>
          <w:lang w:eastAsia="pt-PT"/>
        </w:rPr>
        <w:footnoteReference w:id="6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Somos uma Congregação do povo e para os povos, em sintonia de vida com os pequenos e os pobres, portadora de uma missão evangeli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zadora de atualidade, com um profundo sentido da dignidade da pessoa, da dimensão antropo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lógica da cultura e da urgência de uma adequada promoção humana, sobretudo entre os humildes e necessitados, à luz concreta do mistério de Cristo.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Cardeais e Bispos falaram-me, com admi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ração e gratidão, da sintonia e eficácia popular da nossa Vocação. Insistiram que é indispensá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vel aumentar o número das nossas presenças em suas Igrejas locais.</w:t>
      </w:r>
    </w:p>
    <w:p w:rsidR="00F619BE" w:rsidRPr="000775C3" w:rsidRDefault="00F619BE" w:rsidP="007F1D34">
      <w:pPr>
        <w:pStyle w:val="Style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619BE" w:rsidRPr="000775C3" w:rsidRDefault="00DD3003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1"/>
          <w:rFonts w:asciiTheme="minorHAnsi" w:hAnsiTheme="minorHAnsi"/>
          <w:sz w:val="24"/>
          <w:szCs w:val="24"/>
          <w:lang w:eastAsia="pt-PT"/>
        </w:rPr>
        <w:t>Um clamor que vem do Hemisfério Sul</w:t>
      </w:r>
    </w:p>
    <w:p w:rsidR="00FA0324" w:rsidRPr="000775C3" w:rsidRDefault="00FA0324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53208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Pude constatar mais de uma vez que é de modo especial urgente nosso empenho educati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vo, particularmente no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mundo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 Quanta pobreza e subdesenvolvimento em tantas zonas do Hemisfério Sul! Há nele uma verda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deira urgência de ensinar a trabalhar, levando também as vantagens do progresso para enfren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tar, com um pouco de mais êxito, os graves</w:t>
      </w:r>
      <w:r w:rsidR="00FA0324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problemas da desigualdade econô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mica. Tantas situações de atraso fizeram-me pensar que é preciso saber valorizar também as contribuições de um trabalho mais racionalizado, mesmo da técnica propriamente dita, sem pretender, é</w:t>
      </w:r>
      <w:r w:rsidR="00FA0324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claro, visar suas mais recentes e sofisticadas invenções.</w:t>
      </w:r>
    </w:p>
    <w:p w:rsidR="00253208" w:rsidRPr="000775C3" w:rsidRDefault="00253208" w:rsidP="007F1D34">
      <w:pPr>
        <w:pStyle w:val="Style3"/>
        <w:widowControl/>
        <w:spacing w:before="134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técnica é um produto da inteligência hu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mana, é progresso, é promoção, é possibilidade de crescimento em dignidade e em eficácia de convivência social. Seria um erro identificá-la com usurpações ideológicas de tipo capitalista ou marxista. Lamentavelmente a grande contri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buição da inteligência que é a técnica, põe-se, de fato, mais a serviço do egoísmo (de grupo ou de Estado) que da fraternidade. Não é assim, todavia, pela própria natureza, mas, sim, pela apropriação indébita por parte dos que têm posses e poder. Dessa maneira, desde o século passado, veio-se criando e desenvolvendo uma crescente mentalidade a respeito do traba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lho, animada mais pelo interesse do que pela moral, mais pelo poder de domínio do que pela justiça social.</w:t>
      </w:r>
    </w:p>
    <w:p w:rsidR="00253208" w:rsidRPr="000775C3" w:rsidRDefault="00253208" w:rsidP="007F1D34">
      <w:pPr>
        <w:pStyle w:val="Style3"/>
        <w:widowControl/>
        <w:spacing w:before="101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Pensava então que uma das mais urgentes tarefas a ser enfrentada no trabalho de evange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lização é a de libertar eticamente o progresso técnico e a organização do trabalho das malhas do egoísmo, para colocá-los verdadeiramente a serviço de toda a humanidade, esforçando-nos por recolocar essa importante atividade huma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na no campo da ética e da caridade. É mister incorporar o trabalho numa verdadeira civiliza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ção do amor! Como nos ensina a rezar a liturgia das horas: “</w:t>
      </w:r>
      <w:r w:rsidR="000A19F9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Ó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Deus, que confiaste ao homem a obra da criação e pusestes a vosso serviço as imensas energias do cosmo, fazei que colabore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mos hoje para um mundo mais justo e fraterno para louvor da vossa glória”.</w:t>
      </w:r>
      <w:r w:rsidR="000A19F9" w:rsidRPr="000775C3">
        <w:rPr>
          <w:rStyle w:val="Refdenotaderodap"/>
          <w:rFonts w:asciiTheme="minorHAnsi" w:hAnsiTheme="minorHAnsi" w:cs="Bookman Old Style"/>
          <w:lang w:eastAsia="pt-PT"/>
        </w:rPr>
        <w:footnoteReference w:id="7"/>
      </w:r>
    </w:p>
    <w:p w:rsidR="00F619BE" w:rsidRPr="000775C3" w:rsidRDefault="00253208" w:rsidP="007F1D34">
      <w:pPr>
        <w:pStyle w:val="Style3"/>
        <w:widowControl/>
        <w:spacing w:before="125" w:line="276" w:lineRule="auto"/>
        <w:ind w:right="53"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Pois bem: constatei que a nossa Vocação salesiana está </w:t>
      </w:r>
      <w:r w:rsidR="00FA0324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humilde,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concretamente em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penhada nessa urgente e vasta tarefa. Entre os povos economicamente mais necessitados,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movendo seus filhos </w:t>
      </w:r>
      <w:r w:rsidR="00FA0324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à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crescente consciên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cia e </w:t>
      </w:r>
      <w:r w:rsidR="00FA0324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ao profissionalismo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 mundo do trabalho; entre os povos industrializados, onde abre a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educação dos jovens a um processo crítico e propulsivo capaz de evangelizar corajosamente, com percepção aguda da mensagem de Cristo, 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cultura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i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 xml:space="preserve">Somos chamados a colaborar, na Igreja, para a formação das consciências,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 fim de ajudar a recolocar o trabalho na órbita de uma moral orientada e vivificada pelo amor e ampa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rada pelo poder do Espírito Santo.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Quantos pedidos me foram feitos de centros profissionais; quanta necessidade de Salesianos Coadjutores numerosos e competentes; que urgência em saber envolver a Família Salesiana e o Laicato católico num compromisso tão extraordinariamente atual!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Pareceu-me oportuno, por isso, convidar-vos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refletir juntos sobre um aspecto concreto da nossa missão entre os jovens, o da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evangeliza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ção do trabalho</w:t>
      </w:r>
      <w:r w:rsidR="000A19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; se o tema interessa mais dire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tamente a um grande número de Irmãos,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inte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ressa a todos de pleno direito.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Já havia sido solicitado por vários Salesianos reunidos em encontro de reflexão sobre a nossa presença apostólica na educação ao trabalho, a aprofun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dar um pouco esse tema. Além disso a impor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tante encíclica do Papa, </w:t>
      </w:r>
      <w:r w:rsidRPr="000775C3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Laborem Exercens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merecia cuidadosa meditação de nossa parte, no que diz respeito aos empenhos educativos da presença que já temos ou projetamos ter nesse setor.</w:t>
      </w:r>
    </w:p>
    <w:p w:rsidR="00706F7B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 tema é de tal importância e atualidade que nos envolve a fundo. À primeira vista, po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deria também assustar-nos pela sua vastidão, complexidade e constante evolução. Mas não pretendemos, em absoluto, fazer um estudo sobre ele; propomo-nos simplesmente (e já é muito!) despertar a sensibilidade do nosso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coração oratoriano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 Estou convencido de estar lançando um verdadeiro grito de alarme diante de um sinal dos tempos, como se fora</w:t>
      </w:r>
      <w:r w:rsidR="000A19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um insistente convite do Espírito do Senhor, que deve ser tomado muito a sério.</w:t>
      </w:r>
    </w:p>
    <w:p w:rsidR="00706F7B" w:rsidRPr="000775C3" w:rsidRDefault="00706F7B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706F7B" w:rsidRPr="000775C3" w:rsidRDefault="00253208" w:rsidP="007F1D34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A </w:t>
      </w:r>
      <w:r w:rsidR="00706F7B"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>importância do mundo do trabalho</w:t>
      </w:r>
    </w:p>
    <w:p w:rsidR="00706F7B" w:rsidRPr="000775C3" w:rsidRDefault="00706F7B" w:rsidP="007F1D34">
      <w:pPr>
        <w:pStyle w:val="Style4"/>
        <w:widowControl/>
        <w:spacing w:after="60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253208" w:rsidRPr="000775C3" w:rsidRDefault="00253208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Sabemos que o trabalho, em todas as suas formas, constitui uma experiência fundamental da existência humana. Concorreu para modelar a pessoa e a sociedade, não só externamente, mas no núcleo existencial com que o homem elabora a si próprio e a civilização. Fala-se jus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tamente de um “mundo” e de uma “cultura” do trabalho, para indicar que sua influência ultra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passa a simples produção de bens económicos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. Em torno ao trabalho agregam-se forças diver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 xml:space="preserve">sas, surgem valores e desvalores, elaboram-se normas e relações, </w:t>
      </w:r>
      <w:r w:rsidRPr="000775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amadurece uma visão do</w:t>
      </w:r>
      <w:r w:rsidRPr="000775C3">
        <w:rPr>
          <w:rStyle w:val="FontStyle12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homem e do seu destino.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É compreensível, assim, que o trabalho tenha atraído a atenção não só dos que buscam estruturar melhor a </w:t>
      </w:r>
      <w:r w:rsidR="004F658E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sociedade,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também dos que anunciam a mensagem divina da salvação.</w:t>
      </w:r>
    </w:p>
    <w:p w:rsidR="00253208" w:rsidRPr="000775C3" w:rsidRDefault="00253208" w:rsidP="007F1D34">
      <w:pPr>
        <w:pStyle w:val="Style3"/>
        <w:widowControl/>
        <w:spacing w:before="110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O Magistério da Igreja interveio frequente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mente,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neste século, dirigindo-se ora aos tra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balhadores, ora aos autores da evolução social, ora aos agentes de pastoral com documentos ricos de sabedoria e perspectivas. Recentemente o Papa João Paulo II brindou-nos uma rica visão magisterial mediante importante carta encíclica.</w:t>
      </w:r>
      <w:r w:rsidR="00495E0A" w:rsidRPr="000775C3">
        <w:rPr>
          <w:rStyle w:val="Refdenotaderodap"/>
          <w:rFonts w:asciiTheme="minorHAnsi" w:hAnsiTheme="minorHAnsi" w:cs="Bookman Old Style"/>
          <w:lang w:eastAsia="pt-PT"/>
        </w:rPr>
        <w:footnoteReference w:id="8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Ela procura desvendar o sentido hu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mano do trabalho, fundar uma ética renovada, que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substitua a já desgastada pelas ideologias temporalistas, e indicar aos cristãos a missão urgente de fazer crescer uma “espiritualidade do trabalho”, enquanto participam, por outros as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pectos, nos esforços de todos para a consecução das justas metas que o movimento dos traba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lhadores se propõe.</w:t>
      </w:r>
    </w:p>
    <w:p w:rsidR="00F619BE" w:rsidRPr="000775C3" w:rsidRDefault="00253208" w:rsidP="007F1D34">
      <w:pPr>
        <w:pStyle w:val="Style3"/>
        <w:widowControl/>
        <w:spacing w:before="125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Assim, o trabalho,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juntamente com o tema da família, da vida e da liberdade civil,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passa a fazer parte do conteúdo da visão pastoral do 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Homem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que o atual Papa inaugurou com a </w:t>
      </w:r>
      <w:r w:rsidR="00DD3003" w:rsidRPr="00537698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Redemptor Hominis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 Congregação jamais permaneceu insensí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vel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diante de tais urgências e hoje se esforça por responder a tais apelos. Nos últimos meses (desde 1980) desenvolveu-se em algumas áreas uma crescente reflexão sobre a presença sale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siana no mundo do trabalho; recolheram-se 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tatísticas, fizeram-se encontros, elaboraram-se Projetos Educativos específicos. Às densas reu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niões da Espanha (setembro de 1981) e da Itália (fevereiro de 1982), seguiu-se um Congresso europeu sobre a nossa missão entre os jovens trabalhadores da Europa (maio de 1982), e depois a reunião da região do Prata (agosto de 1982), em Buenos Aires.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Trata-se, com efeito, de um tema parti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cularmente vinculado com o nosso tipo de ação evangelizadora, com a dimensão laical da nossa comunidade apostólica, com os destinatários preferenciais da nossa missão e com o pedido angustiado sobretudo da nossa presença entre os povos mais necessitados.</w:t>
      </w:r>
    </w:p>
    <w:p w:rsidR="00F619BE" w:rsidRPr="000775C3" w:rsidRDefault="00F619BE" w:rsidP="007F1D34">
      <w:pPr>
        <w:pStyle w:val="Style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619BE" w:rsidRPr="000775C3" w:rsidRDefault="00DD3003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1"/>
          <w:rFonts w:asciiTheme="minorHAnsi" w:hAnsiTheme="minorHAnsi"/>
          <w:sz w:val="24"/>
          <w:szCs w:val="24"/>
          <w:lang w:eastAsia="pt-PT"/>
        </w:rPr>
        <w:t>Releitura das origens salesianas</w:t>
      </w:r>
    </w:p>
    <w:p w:rsidR="00495E0A" w:rsidRPr="000775C3" w:rsidRDefault="00495E0A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Vale a pena recordar o passado para orien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tar o futuro.</w:t>
      </w:r>
    </w:p>
    <w:p w:rsidR="00364B8B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Dom Bosco lançou-nos em órbita. Vemos que uma estreita afinidade ligou o nosso Pai ao mundo do trabalho; do contexto rural aos inícios urbanos da época pré-industrial e in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dustrial.</w:t>
      </w:r>
    </w:p>
    <w:p w:rsidR="00364B8B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Os problemas de emprego e de ocupação para sobreviver eram rotineiros na família Bosco quando João veio à luz. Os últimos estu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dos históricos reconstruíram os movimentos dos antepassados de Dom Bosco em busca de emprego, aluguel de terra e prestação de serviço. Joãozinho nasce e cresce familiarizando-se com</w:t>
      </w:r>
      <w:r w:rsidR="0025320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os temas e as experiênc</w:t>
      </w:r>
      <w:r w:rsidR="00364B8B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ias de trabalho rural, percebida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 do ponto de vista de quem deve sofrer as consequências de uma situação desfa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vorável, ainda que vivida e aceita como situação normal de vida.</w:t>
      </w:r>
    </w:p>
    <w:p w:rsidR="00253208" w:rsidRPr="000775C3" w:rsidRDefault="00253208" w:rsidP="007F1D34">
      <w:pPr>
        <w:pStyle w:val="Style4"/>
        <w:widowControl/>
        <w:spacing w:after="60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Sua infância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é dominada por essas realida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des, e os fatos lembrados na sua autobiografia (morte do pai, primeiros estudos) estão forte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vinculados com o trabalho, como aliás toda a vida dos camponeses. Nos dez anos de vida transcorridos em Chieri como estudante, ganhou o pão trabalhando. Vêm em seguida os anos do seminário, que representam uma quase total dedicação ao “estudo”, sem diminuir, entre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tanto, o seu interesse, nos períodos </w:t>
      </w:r>
      <w:r w:rsidR="00364B8B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de verão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pelo trabalho manual; percebia a </w:t>
      </w:r>
      <w:r w:rsidR="00364B8B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sua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dignidade, e</w:t>
      </w:r>
      <w:r w:rsidR="00364B8B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neles exprimia sua praticidade criativa.</w:t>
      </w:r>
    </w:p>
    <w:p w:rsidR="00253208" w:rsidRPr="000775C3" w:rsidRDefault="00253208" w:rsidP="007F1D34">
      <w:pPr>
        <w:pStyle w:val="Style3"/>
        <w:widowControl/>
        <w:spacing w:before="134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Os primeiros anos de </w:t>
      </w: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sacerdócio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sua opção de ser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missionário da juventude</w:t>
      </w:r>
      <w:r w:rsidR="00E5679A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colo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cam-no em contato com turbas de jovens tare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feiros, que vinham procurar trabalho na ci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dade de Turim, que ia crescendo, enfrentando destarte os fe</w:t>
      </w:r>
      <w:r w:rsidR="00E5679A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nômenos de uma era já pré-indus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trial: migração, trabalho juvenil, exploração, ignorância.</w:t>
      </w:r>
    </w:p>
    <w:p w:rsidR="00253208" w:rsidRPr="000775C3" w:rsidRDefault="00253208" w:rsidP="007F1D34">
      <w:pPr>
        <w:pStyle w:val="Style3"/>
        <w:widowControl/>
        <w:spacing w:before="13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 desejo de enfrentar os problemas de vida dos jovens leva-o a tomar iniciativas destinadas a resolver os problemas mais urgentes do pre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sente, enquanto vai amadurecendo decisões mais substanciais para a promoção humana, cultural, espiritual desses jovens, contribuindo </w:t>
      </w:r>
      <w:r w:rsidR="00E5679A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humilde,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mas concretamente para a transformação da sociedade.</w:t>
      </w:r>
    </w:p>
    <w:p w:rsidR="00F619BE" w:rsidRPr="000775C3" w:rsidRDefault="00253208" w:rsidP="007F1D34">
      <w:pPr>
        <w:pStyle w:val="Style3"/>
        <w:widowControl/>
        <w:spacing w:before="134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 primeiro </w:t>
      </w: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Oratório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aberto a todos foi na realidade, acima de tudo, uma iniciativa para os jovens trabalhadores. O menino sobre o qual começou a edificar a obra moral e religiosa do Oratório apresenta esta carta de identi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dade: Bartolomeu Garelli, órfão, analfabeto, emigrante, ajudante de pedreiro. “De modo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geral — escreverá Dom Bosco — o Oratório era formado por canteiros, pedreiros, estucadores, calceteiros, gesseiros e de outros que vinham de povoados distantes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E5679A" w:rsidRPr="000775C3">
        <w:rPr>
          <w:rStyle w:val="Refdenotaderodap"/>
          <w:rFonts w:asciiTheme="minorHAnsi" w:hAnsiTheme="minorHAnsi" w:cs="Bookman Old Style"/>
          <w:lang w:eastAsia="pt-PT"/>
        </w:rPr>
        <w:footnoteReference w:id="9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população oratoriana estava de tal modo caracterizada que no ano 1842 celebrou-se so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lenemente no Oratório a festa do pedreiro.</w:t>
      </w:r>
      <w:r w:rsidR="008E3C22" w:rsidRPr="000775C3">
        <w:rPr>
          <w:rStyle w:val="Refdenotaderodap"/>
          <w:rFonts w:asciiTheme="minorHAnsi" w:hAnsiTheme="minorHAnsi" w:cs="Bookman Old Style"/>
          <w:lang w:eastAsia="pt-PT"/>
        </w:rPr>
        <w:footnoteReference w:id="10"/>
      </w:r>
      <w:r w:rsidRPr="000775C3"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Em favor dos pequenos trabalhadores Dom Bosco empreenderá, com outros sacerdotes, a escola noturna e iniciativas de educação social, os contratos de trabalho e as visitas no lugar de trabalho.</w:t>
      </w:r>
    </w:p>
    <w:p w:rsidR="00402199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atenção aos jovens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aprendizes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, como então se dizia, fez amadurar uma segunda fase. Consistiu em oferecer-lhes uma residência. Os jovens endereçados ao trabalho viviam com Dom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Bosco e iam à cidade para aprender um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ofício,</w:t>
      </w:r>
      <w:r w:rsidR="0040219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da mesma maneira como os estudantes iam re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ceber aulas de determinados professores. Inte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ressa aqui relembrar o </w:t>
      </w:r>
      <w:r w:rsidR="0040219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processo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seguido por Dom Bosco em favor dos seus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aprendizes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. À saída para a cidade seguiu-se a criação das oficinas na própria casa, uma humilde e corajosa epopeia em pequena escala. Inicia-se em 1853, ano em que nasce uma sapataria com alguns metros quadrados à disposição, com os instrumentos mais simples e baratos, poucos alunos e Dom Bosco como mestre.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Com a ajuda de benfeito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res, comprados alguns banquinhos e os apetre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chos necessários, colocou a oficina de sapateiro num pequeno corredor da casa Pinardi, junto à torre da igreja... Quando os estudantes estavam em aula na cidade, Dom Bosco sentava-se no banquinho para ensinar a trabalhar com a sovela e o barbante untado de breu para remen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dar os calçados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F21C78" w:rsidRPr="000775C3">
        <w:rPr>
          <w:rStyle w:val="Refdenotaderodap"/>
          <w:rFonts w:asciiTheme="minorHAnsi" w:hAnsiTheme="minorHAnsi" w:cs="Bookman Old Style"/>
          <w:lang w:eastAsia="pt-PT"/>
        </w:rPr>
        <w:footnoteReference w:id="11"/>
      </w:r>
    </w:p>
    <w:p w:rsidR="00253208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Esse corajoso período de busca encerra-se em 1862, ano em que 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modelo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das primeiras escolas salesianas assume fisionomia própria. A história está repleta de casos, iniciativas e peri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pécias que os limites desta carta não permitem</w:t>
      </w:r>
      <w:r w:rsidR="0025320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lembrar. Sorrimos ao pensar que a primeira alfaiataria nasceu nos ambientes que ficaram livres após a mudança da velha cozinha, e que teve como primeira mestra Mamãe Margarida!; faz-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nos também sorrir a precária instalação da tipografia sobre a qual Dom Bosco fundava seus sonhos de editor e publicista.</w:t>
      </w:r>
    </w:p>
    <w:p w:rsidR="00253208" w:rsidRPr="000775C3" w:rsidRDefault="00253208" w:rsidP="007F1D34">
      <w:pPr>
        <w:pStyle w:val="Style3"/>
        <w:widowControl/>
        <w:spacing w:before="154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Tratava-se de oficinas incipientes, cujo pri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meiro e total responsável era Dom Bosco. Haviam nascido dos multíplices e convergentes pedidos feitos naquela comunidade juvenil e naquela casa, </w:t>
      </w:r>
      <w:r w:rsidR="00F21C7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já berço de uma Congregação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jetada para espalhar-se pelo mundo: prover à inserção cristã dos meninos do mundo do tra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balho, reduzir os custos daquela colmeia juve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nil, apoiar os planos apostólicos e prover ao 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alargamento das estruturas de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uma Congrega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ção em expansão. Cada oficina marca uma etapa não só da evolução educativa em Dom Bosco, mas também da aquisição de uma con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creta capacidade técnica a serviço da sociedade.</w:t>
      </w:r>
    </w:p>
    <w:p w:rsidR="00F21C78" w:rsidRPr="000775C3" w:rsidRDefault="00253208" w:rsidP="007F1D34">
      <w:pPr>
        <w:pStyle w:val="Style3"/>
        <w:widowControl/>
        <w:spacing w:before="12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princípio o pessoal era externo, e Dom Bosco com eles tentou diversos contratos, che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gando à conclusão de que a eficácia educativa e a possibilidade de crescimento só podiam ser adequadamente sustentadas com pessoal reli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gioso. Pensou então numa proposta e itinerário vocacional para os aprendizes do mundo do tra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balho (o Salesiano Coadjutor), como fazia com os estudantes no âmbito do ministério eclesial.</w:t>
      </w:r>
    </w:p>
    <w:p w:rsidR="00F619BE" w:rsidRPr="000775C3" w:rsidRDefault="00253208" w:rsidP="007F1D34">
      <w:pPr>
        <w:pStyle w:val="Style3"/>
        <w:widowControl/>
        <w:spacing w:before="12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fase final é a da escola de artes e ofícios com pessoal, fisionomia, projeto educativo pró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prios, coroada no Capítulo Geral IV. A figura do Salesiano Coadjutor tinha já um perfil e a nossa Congregação, após uma experiência de quase trinta anos, recolhia no documento “Orientação a ser dada à parte operária nas casas salesianas e meios de desenvolver a vocação dos jovens aprendizes” o conjunto de orientações e progra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mas: amadureciam os germes organizativos que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haviam nascido com o primeiro regulamento das oficinas (ano 1853).</w:t>
      </w:r>
      <w:r w:rsidR="002A5788" w:rsidRPr="000775C3">
        <w:rPr>
          <w:rStyle w:val="Refdenotaderodap"/>
          <w:rFonts w:asciiTheme="minorHAnsi" w:hAnsiTheme="minorHAnsi" w:cs="Bookman Old Style"/>
          <w:lang w:eastAsia="pt-PT"/>
        </w:rPr>
        <w:footnoteReference w:id="12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Por ocasião da morte do Fundador,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So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ciedade de São Francisco de Sales, então também intensamente missionária, apresentava-se com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tipos vários de atividade educativa</w:t>
      </w:r>
      <w:r w:rsidR="00733E70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,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733E70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m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as dois a caracterizavam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ponto de estarem estrei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tamente ligados à sua imagem e à consciência dos que levavam a Obra para outros países: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o Oratório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, e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 Escola profissional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Dom Bosco havia levado a termo a sua res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posta a uma urgência e deixava sólidas orienta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ções para uma eficaz atuação apostólica dos Sa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lesianos entre os jovens aprendizes: um modelo de escola (Valdocco); um projeto educativo (o Documento do Capítulo </w:t>
      </w:r>
      <w:r w:rsidR="00733E70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Geral IV); alguns prin</w:t>
      </w:r>
      <w:r w:rsidR="00733E70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cípios d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 organização (Regulamento das ofici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nas); um encargo a nível de direção geral (Conselheiro profissional); uma figura de mem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bro da comunidade salesiana pensada parti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cularmente em função dessas presenças, em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bora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aberta a variadas possibilidades outras (o Irmão Coadjutor); um espírito peculiar e adequado que comp</w:t>
      </w:r>
      <w:r w:rsidR="00733E70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reende, em particular, o profissionalismo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o trabalho, o espírito de sacrifício, o sentido social.</w:t>
      </w:r>
    </w:p>
    <w:p w:rsidR="00733E70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Seria interessante percorrer a evolução que aconteceu na Congregação após a morte de</w:t>
      </w:r>
      <w:r w:rsidR="00733E70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253208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Dom Bosco e na primeira metade do nosso século, história que em muitos lugares assume características de pioneirismo e de atenção ao progresso técnico e pedagógico.</w:t>
      </w:r>
    </w:p>
    <w:p w:rsidR="00253208" w:rsidRPr="000775C3" w:rsidRDefault="00253208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Impressiona uma coincidência. Em grande parte dos novos Países que desejavam a pre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sença salesiana,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a obra </w:t>
      </w:r>
      <w:r w:rsidR="00733E70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preferencialmente solicitada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 era a escola profissional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</w:p>
    <w:p w:rsidR="00733E70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Não seria difícil descobrir qual é o conjunto de fatores que determinaram os momentos feli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zes de crescimento e desenvolvimento e os tempos de estagnação, e, em alguns casos, de mudança de direção ou de involução em algu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mas regiões.</w:t>
      </w:r>
    </w:p>
    <w:p w:rsidR="0037482A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sensibilidade de Dom Bosco pelo mundo</w:t>
      </w:r>
      <w:r w:rsidR="00733E7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do trabalho inclui também o seu vivo interesse </w:t>
      </w:r>
      <w:r w:rsidR="0037482A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com relação a certos fenô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menos a ele ligados, tais como a emigração para outros continentes, as vicissitudes dos incipientes problemas sociais e as múltiplas iniciativas de tipo cultural e de evangelização das classes populares.</w:t>
      </w:r>
    </w:p>
    <w:p w:rsidR="0037482A" w:rsidRPr="000775C3" w:rsidRDefault="0037482A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253208" w:rsidRPr="000775C3" w:rsidRDefault="00253208" w:rsidP="007F1D34">
      <w:pPr>
        <w:pStyle w:val="Style3"/>
        <w:widowControl/>
        <w:spacing w:before="115" w:line="276" w:lineRule="auto"/>
        <w:ind w:firstLine="284"/>
        <w:rPr>
          <w:rStyle w:val="FontStyle15"/>
          <w:rFonts w:asciiTheme="minorHAnsi" w:hAnsiTheme="minorHAnsi"/>
          <w:b w:val="0"/>
          <w:bCs w:val="0"/>
          <w:sz w:val="24"/>
          <w:szCs w:val="24"/>
          <w:lang w:eastAsia="pt-PT"/>
        </w:rPr>
      </w:pPr>
      <w:r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>Trata-se de propensão Inata</w:t>
      </w:r>
    </w:p>
    <w:p w:rsidR="0037482A" w:rsidRPr="000775C3" w:rsidRDefault="0037482A" w:rsidP="007F1D34">
      <w:pPr>
        <w:pStyle w:val="Style7"/>
        <w:widowControl/>
        <w:spacing w:before="106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253208" w:rsidRPr="000775C3" w:rsidRDefault="00253208" w:rsidP="007F1D34">
      <w:pPr>
        <w:pStyle w:val="Style3"/>
        <w:widowControl/>
        <w:spacing w:before="149" w:line="276" w:lineRule="auto"/>
        <w:ind w:right="1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experiência espiritual e apostólica do Fundador e a opção da Congregação na história sucessiva guiam-nos na reflexão sobre os com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promissos concretos da nossa missão. À luz das circunstâncias hodiernas, sobretudo em vista da juventude dos povos mais necessitados, desco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brimos na nossa Vocação, entre outros valores, uma afinidade carismática ou uma c</w:t>
      </w:r>
      <w:r w:rsidR="00874AF9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ongê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nita proximidade ao fen</w:t>
      </w:r>
      <w:r w:rsidR="00874AF9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ô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meno do trabalho e às ne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cessidades dos jovens que a ele se encaminham.</w:t>
      </w:r>
    </w:p>
    <w:p w:rsidR="00F619BE" w:rsidRPr="000775C3" w:rsidRDefault="00253208" w:rsidP="007F1D34">
      <w:pPr>
        <w:pStyle w:val="Style3"/>
        <w:widowControl/>
        <w:spacing w:before="106" w:line="276" w:lineRule="auto"/>
        <w:ind w:right="19"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Percebemos,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dentro de uma predileção fun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damental pela juventude, sobretudo mais neces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sitada (e sem esquecer outras características da nossa missão),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uma i</w:t>
      </w:r>
      <w:r w:rsidR="0037482A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nclinação, diria, vocacional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mente conatural para o complexo mundo do trabalho no qual urge fazer brilhar o Evangelho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 que hoje se impõe como uma exigência priori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tária dos tempos.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Reconhecemo-lo </w:t>
      </w:r>
      <w:r w:rsidR="00874A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1)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quer na consideração da nossa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missão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específica, </w:t>
      </w:r>
      <w:r w:rsidR="00874A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2)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quer no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espírito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culiar que nos anima, </w:t>
      </w:r>
      <w:r w:rsidR="00874A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3)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como na própria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forma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da Congregação e nos pedidos atuais de urgentes</w:t>
      </w:r>
      <w:r w:rsidR="00874AF9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opções pastorais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neste setor. Vamos ver bre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vemente como.</w:t>
      </w:r>
    </w:p>
    <w:p w:rsidR="00874AF9" w:rsidRPr="000775C3" w:rsidRDefault="00874AF9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874AF9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1)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Podemos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perceber essa inclinação congê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nita,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primeiramente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aprofundando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nossa missão específica. 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Desde o manuscrito constitu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cional de 1859,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os jovens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encaminhados para alguma arte ou ofício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 as presenças a eles des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tinadas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são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mencionadas logo em segundo lugar entre os destinatários e as obras da Congregação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imediatamente após os Oratórios. Essa coloca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</w:r>
      <w:r w:rsidR="00DD3003"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ção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>c</w:t>
      </w:r>
      <w:r w:rsidR="00DD3003"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>onserva-se sucessivamente em todas as re</w:t>
      </w:r>
      <w:r w:rsidR="00DD3003"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softHyphen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formulações. As Constituições atuais, após se referirem de forma geral aos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adolescentes e aos jovens como destinatários da nossa missão, esbo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çam a figura do jovem encaminhado ao mundo do trabalho: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Os jovens da classe popular que se encaminham ao trabalho, se bem que não vivam em condições de miséria, acham muitas vezes difícil inserir-se na sociedade e na Igreja. Imitando a solicitude de Dom Bosco pelos apren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dizes, levamo-los a assumir seu lugar na vida social, cultural e religiosa de seu ambiente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311028" w:rsidRPr="000775C3">
        <w:rPr>
          <w:rStyle w:val="Refdenotaderodap"/>
          <w:rFonts w:asciiTheme="minorHAnsi" w:hAnsiTheme="minorHAnsi" w:cs="Bookman Old Style"/>
          <w:lang w:eastAsia="pt-PT"/>
        </w:rPr>
        <w:footnoteReference w:id="13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Essa p</w:t>
      </w:r>
      <w:r w:rsidR="0031102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reocupação de compromisso esten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de-se também aos adultos das classes populares. Deles assim nos diz o Capítulo Geral Especial: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Não somos enviados para uma ação direta a qualquer categoria indiscriminada de adultos. Mas é bem claro que somos enviados aos adultos do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povo humilde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31102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Essa categoria designa hoje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ambientes específicos, diferentes uns dos outros, rurais, de migração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311028" w:rsidRPr="000775C3">
        <w:rPr>
          <w:rStyle w:val="Refdenotaderodap"/>
          <w:rFonts w:asciiTheme="minorHAnsi" w:hAnsiTheme="minorHAnsi" w:cs="Bookman Old Style"/>
          <w:lang w:eastAsia="pt-PT"/>
        </w:rPr>
        <w:footnoteReference w:id="14"/>
      </w:r>
    </w:p>
    <w:p w:rsidR="00484625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Entre os conteúdos da missão, conteúdos que envolvem simultaneamente a evangelização e a promoção humana, diz expressamente: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Oferecemos, segundo as circunstâncias, o pão</w:t>
      </w:r>
      <w:r w:rsidR="0031102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do corpo, a competência profissional, a cultura intelectual”.</w:t>
      </w:r>
      <w:r w:rsidR="005D3855" w:rsidRPr="000775C3">
        <w:rPr>
          <w:rStyle w:val="Refdenotaderodap"/>
          <w:rFonts w:asciiTheme="minorHAnsi" w:hAnsiTheme="minorHAnsi" w:cs="Bookman Old Style"/>
          <w:lang w:eastAsia="pt-PT"/>
        </w:rPr>
        <w:footnoteReference w:id="15"/>
      </w:r>
    </w:p>
    <w:p w:rsidR="00311028" w:rsidRPr="000775C3" w:rsidRDefault="00484625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Dentro da variedade e criatividade com que a Congregação se empenhou em vários Países, há “tipos” de presenças entre os jovens especial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vinculadas ao mundo do trabalho; elas atravessaram tempos e fronteiras e constituem uma verdadeira “característica salesiana”.</w:t>
      </w:r>
    </w:p>
    <w:p w:rsidR="00311028" w:rsidRPr="000775C3" w:rsidRDefault="00311028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D3855" w:rsidRPr="000775C3" w:rsidRDefault="00311028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2)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Percebemos, além disso, essa inclinação, analisando </w:t>
      </w:r>
      <w:r w:rsidR="00484625"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a originalidade do nosso espirito</w:t>
      </w:r>
      <w:r w:rsidR="00484625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>.</w:t>
      </w:r>
      <w:r w:rsidR="005D3855" w:rsidRPr="000775C3">
        <w:rPr>
          <w:rStyle w:val="FontStyle14"/>
          <w:rFonts w:asciiTheme="minorHAnsi" w:hAnsiTheme="minorHAnsi"/>
          <w:i w:val="0"/>
          <w:w w:val="100"/>
          <w:sz w:val="24"/>
          <w:szCs w:val="24"/>
          <w:lang w:eastAsia="pt-PT"/>
        </w:rPr>
        <w:t xml:space="preserve"> </w:t>
      </w:r>
      <w:r w:rsidR="005D3855" w:rsidRPr="000775C3">
        <w:rPr>
          <w:rStyle w:val="FontStyle14"/>
          <w:rFonts w:asciiTheme="minorHAnsi" w:hAnsiTheme="minorHAnsi"/>
          <w:b w:val="0"/>
          <w:i w:val="0"/>
          <w:w w:val="100"/>
          <w:sz w:val="24"/>
          <w:szCs w:val="24"/>
          <w:lang w:eastAsia="pt-PT"/>
        </w:rPr>
        <w:t>Ele</w:t>
      </w:r>
      <w:r w:rsidR="00484625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="005D385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está centrado de</w:t>
      </w:r>
      <w:r w:rsidR="0048462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 maneira </w:t>
      </w:r>
      <w:r w:rsidR="005D385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muito</w:t>
      </w:r>
      <w:r w:rsidR="0048462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 concreta na operosi</w:t>
      </w:r>
      <w:r w:rsidR="0048462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dade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 que nos aproxima, diria quase por natu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reza, da praticidade do trabalho para encontrar nele uma 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adequada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encarnação apostólica.</w:t>
      </w:r>
    </w:p>
    <w:p w:rsidR="00484625" w:rsidRPr="000775C3" w:rsidRDefault="00484625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Verdade é que, no âmbito do nosso espírito, Dom Bosco com o termo “trabalho” entende significar toda forma apostólica e de serviço na ocupação do tempo: por certo é trabalho, também, pregar, escrever, estudar, administrar os sacramentos (especialmente ouvir confis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sões), etc. Mas é igualmente verdade que o nosso Fundador levou aos altares a maneira de viver e os valores do bom povo trabalhador do seu tempo, secularmente cristão, com uma cul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tura já em lento declínio, mas verdadeiramente impregnada de Evangelho (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alegria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 sacrifício, serviço, praticidade, competência, solidariedade, religiosidade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etc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), para que nos tornássemos “profecia” viva de determinadas virtudes, que devem permanecer e adaptar-se ao 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irrequieto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crescente novo mundo do t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rabalho. Ele experi</w:t>
      </w:r>
      <w:r w:rsidR="000935B0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mentou, de f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ato, a originalidade do seu espírito também num contínuo contato apostólico com os jovens aprendizes mais necessitados. Assim, no espírito de Dom Bosco,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 insistência sobre os valores humanos e cristãos do trabalho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assume ressonâncias práticas, de significado manual e técnico, que levará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vitalmente a Congregação a interessar-se generosamente pela evangelização de uma época que nasce marcada justamente por um crescimento do trabalho humano.</w:t>
      </w:r>
    </w:p>
    <w:p w:rsidR="007B56E3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trabalho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, juntamente com a 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tempe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rança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constituirá o lema da Congregação.</w:t>
      </w:r>
      <w:r w:rsidR="000935B0" w:rsidRPr="000775C3">
        <w:rPr>
          <w:rStyle w:val="Refdenotaderodap"/>
          <w:rFonts w:asciiTheme="minorHAnsi" w:hAnsiTheme="minorHAnsi" w:cs="Bookman Old Style"/>
          <w:lang w:eastAsia="pt-PT"/>
        </w:rPr>
        <w:footnoteReference w:id="16"/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 trabalho assíduo e sacrificado — dizem-nos hoje as Constituições — é uma característica que nos foi legada por Dom Bosco e é expressão con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creta da nossa pobreza. Na quotidiana ope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rosidade, associamo-nos aos pobres que vivem da própria laboriosidade e testemunhamos aos homens de hoje o sentido humano e cristão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7B56E3" w:rsidRPr="000775C3">
        <w:rPr>
          <w:rStyle w:val="Refdenotaderodap"/>
          <w:rFonts w:asciiTheme="minorHAnsi" w:hAnsiTheme="minorHAnsi" w:cs="Bookman Old Style"/>
          <w:lang w:eastAsia="pt-PT"/>
        </w:rPr>
        <w:footnoteReference w:id="17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Esse espírito peculiar, que admira e assimila os valores do trabalho em geral, nos dá e ali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menta em nós uma especial sensibilidade apos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tólica para as urgências juvenis no mundo do trabalho.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Levou nosso Pai a forjar uma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pedagogia concreta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de encaminhamento ao </w:t>
      </w:r>
      <w:r w:rsidR="007B56E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trabalho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7B56E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Lem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brai-vos, queridos jovens — dizia —, que o homem nasceu para trabalhar!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 E em seguida propunha-lhes o trabalho, não como castigo, mas como valor intrínseco ao desenvolvimento integral da própria pessoa, portanto da própria retidão moral e da própria capacidade de amar.</w:t>
      </w:r>
    </w:p>
    <w:p w:rsidR="007B56E3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Congregação cresceu nesse clima. Com razão o Capítulo Geral </w:t>
      </w:r>
      <w:r w:rsidRPr="000775C3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21,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falando da especifici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dade da presença salesiana na escola, enumera, entre as constantes que a devem caracterizar, a seguinte: </w:t>
      </w:r>
      <w:r w:rsidR="00A54E18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>Escola de trabalho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porque ensina a viver a característica espiritual do trabalho, mantém ligação habitual e cordial com o mundo do trabalho; mas, sobretudo, porque em muitos lugares realiza cursos de alfabetização e cursos noturnos para trabalhadores; prepara, com a formação profissionalizante, os jovens aprendi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zes a entrarem no mundo do trabalho, com uma qualificação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303DA5" w:rsidRPr="000775C3">
        <w:rPr>
          <w:rStyle w:val="Refdenotaderodap"/>
          <w:rFonts w:asciiTheme="minorHAnsi" w:hAnsiTheme="minorHAnsi" w:cs="Bookman Old Style"/>
          <w:lang w:eastAsia="pt-PT"/>
        </w:rPr>
        <w:footnoteReference w:id="18"/>
      </w:r>
    </w:p>
    <w:p w:rsidR="007B56E3" w:rsidRPr="000775C3" w:rsidRDefault="007B56E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484625" w:rsidRPr="000775C3" w:rsidRDefault="007B56E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3)</w:t>
      </w:r>
      <w:r w:rsidRPr="000775C3"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Mais ainda. Para compreender essa pro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pensão inata devemos considerar também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própria forma da Congregação. 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Ela é constituída de 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eclesiásticos e leigos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,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comporta a </w:t>
      </w:r>
      <w:r w:rsidR="00DD3003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presença</w:t>
      </w:r>
      <w:r w:rsidR="00484625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="0048462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substancial de “mestres”, de “técnicos” e de “aprendizes”,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lhe imprimem uma fisionomia de vida e de ação própria. Já tive a oportunidade de falar amplamente sobre “O componente leigo da comunidade salesiana”.</w:t>
      </w:r>
      <w:r w:rsidR="00303DA5" w:rsidRPr="000775C3">
        <w:rPr>
          <w:rStyle w:val="Refdenotaderodap"/>
          <w:rFonts w:asciiTheme="minorHAnsi" w:hAnsiTheme="minorHAnsi" w:cs="Bookman Old Style"/>
          <w:lang w:eastAsia="pt-PT"/>
        </w:rPr>
        <w:footnoteReference w:id="19"/>
      </w:r>
    </w:p>
    <w:p w:rsidR="00303DA5" w:rsidRPr="000775C3" w:rsidRDefault="00484625" w:rsidP="007F1D34">
      <w:pPr>
        <w:pStyle w:val="Style3"/>
        <w:widowControl/>
        <w:spacing w:before="115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É oportuno sublinhar que se trata de uma peculiaridade da própria “forma” da nossa Con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gregação, e não de um aspecto que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se referiria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simplesmente a um grupo de Irmãos.</w:t>
      </w:r>
    </w:p>
    <w:p w:rsidR="00484625" w:rsidRPr="000775C3" w:rsidRDefault="00484625" w:rsidP="007F1D34">
      <w:pPr>
        <w:pStyle w:val="Style3"/>
        <w:widowControl/>
        <w:spacing w:before="115" w:line="276" w:lineRule="auto"/>
        <w:ind w:right="14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“A nossa Vocação, radicalmente comunitá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ria — dizia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então —, exige uma comunhão efe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tiva não apenas de fraternidade entre as pessoas, mas também, e de modo altamente exigente, de mútua referência dos seus dois componentes fundamentais: o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sacerdotal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o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laical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..., eles se desenvolvem numa simbiose comuni</w:t>
      </w:r>
      <w:r w:rsidR="00881C51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tária, segundo uma dosagem harmô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nica que procura compenetrar a partir de dentro um com o outro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no projeto daquela genial modernidade e missão comum que constitui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índole própria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da nossa Congregação religiosa”.</w:t>
      </w:r>
      <w:r w:rsidR="00881C51" w:rsidRPr="000775C3">
        <w:rPr>
          <w:rStyle w:val="Refdenotaderodap"/>
          <w:rFonts w:asciiTheme="minorHAnsi" w:hAnsiTheme="minorHAnsi" w:cs="Bookman Old Style"/>
          <w:lang w:eastAsia="pt-PT"/>
        </w:rPr>
        <w:footnoteReference w:id="20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Ela sempre implicou uma comunhão de vida, na qual o Salesiano Coadjutor desenvolve também atividades tipicamente pastorais, e o Salesiano Sacerdote uma espontânea capacidade de trabalho também ma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nual, que, algumas vezes, especialmente em regiões de missão, é digna de quanto os Benedi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tinos fizeram em outras épocas da história.</w:t>
      </w:r>
    </w:p>
    <w:p w:rsidR="00484625" w:rsidRPr="000775C3" w:rsidRDefault="00484625" w:rsidP="007F1D34">
      <w:pPr>
        <w:pStyle w:val="Style3"/>
        <w:widowControl/>
        <w:spacing w:before="82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 componente leigo impregna a própria forma da Congregação e, por consequência, dá um toque concreto à vida e missão de todos nós. Não se trata simplesmente de uma colaboração “lateral” por parte de um grupo, mas de uma orientação “intrínseca” ao nosso tipo de comu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nidade apostólica, com uma função pastoral, que inclui uma específica “consciência de abertura secular”</w:t>
      </w:r>
      <w:r w:rsidR="00881C51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</w:t>
      </w:r>
      <w:r w:rsidR="00881C51" w:rsidRPr="000775C3">
        <w:rPr>
          <w:rStyle w:val="Refdenotaderodap"/>
          <w:rFonts w:asciiTheme="minorHAnsi" w:hAnsiTheme="minorHAnsi" w:cs="Bookman Old Style"/>
          <w:lang w:eastAsia="pt-PT"/>
        </w:rPr>
        <w:footnoteReference w:id="21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que estimula vocacionalmente (e, por isso, comunitariamente) a interessar-nos seria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pelos graves problemas juvenis do mundo do trabalho.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O apelo é urgente! Com efeito, como vos dizia,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civilização da sociedade industrial... é rica de técnica, mas pobre de sabedoria: aberta ao consumismo e fechada ao sacrifício</w:t>
      </w:r>
      <w:r w:rsidR="00881C5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;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ela enche sobretudo o mundo do trabalho de uma atmosfera materialista muito subtil e 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netrante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C518AE" w:rsidRPr="000775C3">
        <w:rPr>
          <w:rStyle w:val="Refdenotaderodap"/>
          <w:rFonts w:asciiTheme="minorHAnsi" w:hAnsiTheme="minorHAnsi" w:cs="Bookman Old Style"/>
          <w:lang w:eastAsia="pt-PT"/>
        </w:rPr>
        <w:footnoteReference w:id="22"/>
      </w:r>
    </w:p>
    <w:p w:rsidR="00881C51" w:rsidRPr="000775C3" w:rsidRDefault="00881C51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F619BE" w:rsidRPr="000775C3" w:rsidRDefault="00C518AE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4)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E, por fim, podemos considerar essa inclinação na nossa especial sensibilidade para a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atual urgência de determinadas opções pas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torais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em tal setor. Os nossos últimos Capítulos Gerais propuseram-nos critérios concretos de renovação.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O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Capítulo Geral Especial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insiste sobre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uma atenção para com a realidade social e his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tórica do mundo dos operários; o esforço para descobrir-lhe os valores educativos, humanos e evangélicos; a preocupação de colaborar com os movimentos que se voltam para a evangelização desse ambiente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C518AE" w:rsidRPr="000775C3">
        <w:rPr>
          <w:rStyle w:val="Refdenotaderodap"/>
          <w:rFonts w:asciiTheme="minorHAnsi" w:hAnsiTheme="minorHAnsi" w:cs="Bookman Old Style"/>
          <w:lang w:eastAsia="pt-PT"/>
        </w:rPr>
        <w:footnoteReference w:id="23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Lembra-nos que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ação pastoral e de tes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temunho no meio dos trabalhadores é um dos empenhos que caracterizam nossa vocação a serviço das classes mais necessitadas. Os sacer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dotes e irmãos que forem chamados a esta missão devem, primeiramente,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aprofundar o co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nhecimento das massas operárias, dos seus pro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blemas,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anseios e aspirações, das causas da sua atitude perante a Igreja e a Fé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C518AE" w:rsidRPr="000775C3">
        <w:rPr>
          <w:rStyle w:val="Refdenotaderodap"/>
          <w:rFonts w:asciiTheme="minorHAnsi" w:hAnsiTheme="minorHAnsi" w:cs="Bookman Old Style"/>
          <w:lang w:eastAsia="pt-PT"/>
        </w:rPr>
        <w:footnoteReference w:id="24"/>
      </w:r>
    </w:p>
    <w:p w:rsidR="00C518A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 o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Capítulo Geral 21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exorta-nos a ser espe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cialistas da condição juvenil e a dar às Igrejas locais a contribuição de uma ação concreta, le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vando em grande consideração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pertença ao mundo do estudo ou da fábrica, ao mundo do campo ou do emprego. Ter-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se-á cuidado espe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cialíssimo dos meninos e jovens que vivem em contexto de subdesenvolvimento económico e de marginalização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C518AE" w:rsidRPr="000775C3">
        <w:rPr>
          <w:rStyle w:val="Refdenotaderodap"/>
          <w:rFonts w:asciiTheme="minorHAnsi" w:hAnsiTheme="minorHAnsi" w:cs="Bookman Old Style"/>
          <w:lang w:eastAsia="pt-PT"/>
        </w:rPr>
        <w:footnoteReference w:id="25"/>
      </w:r>
    </w:p>
    <w:p w:rsidR="00227AF9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Além disso, o Capítulo Geral 21 faz refletir sobre a direção</w:t>
      </w:r>
      <w:r w:rsidR="0048462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em que se deve orientar aposto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licamente a Comunidade salesiana, em atenção a certas propensões concretas do seu compo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nente leigo; com efeito, o mundo do trabalho constitui o setor mais significativo para o Sale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siano Coadjutor: “Se se olhar para a importân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cia e incidência que o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mundo do trabalho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tem em muitas nações, é claro que as atividades re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lativas à área do trabalho não são as únicas, mas certamente das mais significativas para a ação apostólica do Salesiano Coadjutor nesses lugares</w:t>
      </w:r>
      <w:r w:rsidR="00227AF9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...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Já Dom Bosco havia relevado que uma das tarefas características do Salesiano Coadjutor devia ser a de animar cristãmente o mundo do trabalho”.</w:t>
      </w:r>
      <w:r w:rsidR="00227AF9" w:rsidRPr="000775C3">
        <w:rPr>
          <w:rStyle w:val="Refdenotaderodap"/>
          <w:rFonts w:asciiTheme="minorHAnsi" w:hAnsiTheme="minorHAnsi" w:cs="Bookman Old Style"/>
          <w:lang w:eastAsia="pt-PT"/>
        </w:rPr>
        <w:footnoteReference w:id="26"/>
      </w:r>
    </w:p>
    <w:p w:rsidR="00484625" w:rsidRPr="000775C3" w:rsidRDefault="00484625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Como vedes, pois, queridos Irmãos,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há, na nossa Vocação, uma verdadeira inclinação con</w:t>
      </w:r>
      <w:r w:rsidRPr="000775C3">
        <w:rPr>
          <w:rStyle w:val="FontStyle11"/>
          <w:rFonts w:asciiTheme="minorHAnsi" w:hAnsiTheme="minorHAnsi"/>
          <w:b/>
          <w:i/>
          <w:sz w:val="24"/>
          <w:szCs w:val="24"/>
          <w:lang w:eastAsia="pt-PT"/>
        </w:rPr>
        <w:softHyphen/>
      </w:r>
      <w:r w:rsidR="00227AF9" w:rsidRPr="000775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gê</w:t>
      </w:r>
      <w:r w:rsidRPr="000775C3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nita,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 que nos impulsiona a cultivar peculiar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atenção à juventude mais necessitada do mundo do trabalho. E 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 caso de perguntar se Nosso Senhor não chama, hoje, a Congregação a privi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legiar, pela sua imensa atualidade, este campo de compromisso apostólico.</w:t>
      </w:r>
    </w:p>
    <w:p w:rsidR="00227AF9" w:rsidRPr="000775C3" w:rsidRDefault="00484625" w:rsidP="007F1D34">
      <w:pPr>
        <w:pStyle w:val="Style3"/>
        <w:widowControl/>
        <w:spacing w:after="60" w:line="276" w:lineRule="auto"/>
        <w:ind w:right="1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Um olhar às nossas atuais obras revela uma gama interessante e vária de presenças físicas neste setor: escolas profissionais e agrícolas, internatos para jovens operários, centros juve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nis, paróquias, animação de movimentos espe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cializados, centros promocionais e outras mul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típlices atividades confiadas a pessoas que ope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ram individualmente com o apoio das respecti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vas comunidades. Os programas são diversos. </w:t>
      </w:r>
      <w:r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 finalidade é única: levar a mensagem de Cristo a libertar e a aperfeiçoar o trabalho humano.</w:t>
      </w:r>
    </w:p>
    <w:p w:rsidR="00227AF9" w:rsidRPr="000775C3" w:rsidRDefault="00227AF9" w:rsidP="007F1D34">
      <w:pPr>
        <w:pStyle w:val="Style3"/>
        <w:widowControl/>
        <w:spacing w:after="60" w:line="276" w:lineRule="auto"/>
        <w:ind w:right="1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484625" w:rsidRPr="000775C3" w:rsidRDefault="00484625" w:rsidP="007F1D34">
      <w:pPr>
        <w:pStyle w:val="Style3"/>
        <w:widowControl/>
        <w:spacing w:after="60" w:line="276" w:lineRule="auto"/>
        <w:ind w:right="10"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>O “Evangelho do trabalho”</w:t>
      </w:r>
    </w:p>
    <w:p w:rsidR="00227AF9" w:rsidRPr="000775C3" w:rsidRDefault="00227AF9" w:rsidP="007F1D34">
      <w:pPr>
        <w:pStyle w:val="Style3"/>
        <w:widowControl/>
        <w:spacing w:after="60" w:line="276" w:lineRule="auto"/>
        <w:ind w:right="10" w:firstLine="284"/>
        <w:rPr>
          <w:rStyle w:val="FontStyle15"/>
          <w:rFonts w:asciiTheme="minorHAnsi" w:hAnsiTheme="minorHAnsi"/>
          <w:b w:val="0"/>
          <w:bCs w:val="0"/>
          <w:sz w:val="24"/>
          <w:szCs w:val="24"/>
          <w:lang w:eastAsia="pt-PT"/>
        </w:rPr>
      </w:pPr>
    </w:p>
    <w:p w:rsidR="00F619BE" w:rsidRPr="000775C3" w:rsidRDefault="00484625" w:rsidP="007F1D34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Infelizmente parece que há anos o Evange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lho parou à soleira dos numerosos e vastos am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bientes do trabalho, embora atinja ainda muitos trabalhadores em suas famílias e em outros setores privados e individuais. Com razão, pois, a </w:t>
      </w:r>
      <w:r w:rsidR="00DD3003" w:rsidRPr="00537698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Laborem Exercens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propõe como tarefa impor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tante dos fiéis, hoje, o saber proclamar 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Evan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gelho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5419D1" w:rsidRPr="000775C3">
        <w:rPr>
          <w:rStyle w:val="Refdenotaderodap"/>
          <w:rFonts w:asciiTheme="minorHAnsi" w:hAnsiTheme="minorHAnsi" w:cs="Bookman Old Style"/>
          <w:lang w:eastAsia="pt-PT"/>
        </w:rPr>
        <w:footnoteReference w:id="27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para procurar um novo modo de pensar, avaliar e agir, e dar ao traba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lho o valor que tem aos olhos de Deus.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i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O Papa insiste, portanto, na proclamação do Evangelho do trabalho. Mas </w:t>
      </w:r>
      <w:r w:rsidR="005419D1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o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que é que exige saber anunciar esse 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Evangelho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?</w:t>
      </w:r>
    </w:p>
    <w:p w:rsidR="00F619BE" w:rsidRPr="000775C3" w:rsidRDefault="00DD3003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• Em primeiro lugar, exige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se reconheça a consistência própria e objetiva do mundo do trabalho,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seja como fator de humanização pes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soal e social e d</w:t>
      </w:r>
      <w:r w:rsidR="005419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 progresso, seja nas suas ambi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valências e perigos, seja nas hegemonias ideoló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gicas predominantes que 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 xml:space="preserve">deturpam. Ele é a manifestação histórica da vocação do homem no universo. Não é uma matéria amorfa, ordinária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e fácil, sem emergência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com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relação às outras: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tarefa </w:t>
      </w:r>
      <w:r w:rsidR="005419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da sua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uma adequação à ética e às exi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gências da caridade é assaz difícil.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Não basta propor uma vaga moral do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dever de estado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 Tem suas leis, suas relações, suas vantagens e a sua racionalidade</w:t>
      </w:r>
      <w:r w:rsidR="005419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intrínseca que desaguou no fenô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meno, de </w:t>
      </w:r>
      <w:r w:rsidR="005419D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modo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algum secundário, que chamamos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técnica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</w:p>
    <w:p w:rsidR="005419D1" w:rsidRPr="000775C3" w:rsidRDefault="00A54E18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Se as palavras bíblicas, </w:t>
      </w:r>
      <w:r w:rsidR="00303DA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‘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submetei a terra</w:t>
      </w:r>
      <w:r w:rsidR="00303DA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’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dirigidas ao homem desde o início, são entendi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das no contexto de toda a época moderna, indus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trial e pós-industrial, então, sem dúvida, elas encerram em si uma relação com a técnica. . . que é o fruto do trabalho da inteligência huma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na e a confirmação histórica do domínio do homem sobre a natureza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0775C3" w:rsidRPr="000775C3">
        <w:rPr>
          <w:rStyle w:val="Refdenotaderodap"/>
          <w:rFonts w:asciiTheme="minorHAnsi" w:hAnsiTheme="minorHAnsi" w:cs="Bookman Old Style"/>
          <w:lang w:eastAsia="pt-PT"/>
        </w:rPr>
        <w:footnoteReference w:id="28"/>
      </w:r>
    </w:p>
    <w:p w:rsidR="005419D1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O Evangelho do trabalho mais que uma temática particular implica a 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pastoral da so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ciedade industrial</w:t>
      </w:r>
      <w:r w:rsidR="00A54E18"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à qual é mister reconhecer sinceramente um lugar na história do cresci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mento do homem, no qual relações e costumes típicos das sociedades rurais mudaram e não necessariamente contra o homem. </w:t>
      </w:r>
      <w:r w:rsidRPr="000775C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O Evangelho do trabalho é também mensagem profético-crí</w:t>
      </w:r>
      <w:r w:rsidR="00484625" w:rsidRPr="000775C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tica do progresso humano e das tecnologias.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Enquanto não formos capazes de entrar neste vasto e dramático mundo, não seremos capazes sequer de evangelizá-lo, assim como não foi pos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sível evangelizar o mundo rural, enquanto a Igreja não se inseriu nos seus dinamismos e na sua mentalidade.</w:t>
      </w:r>
    </w:p>
    <w:p w:rsidR="005419D1" w:rsidRPr="000775C3" w:rsidRDefault="005419D1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0775C3" w:rsidRPr="000775C3" w:rsidRDefault="00484625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• Mas dentro da complexidade e dos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blemas desse “mundo” </w:t>
      </w: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deve-se destacar o lugar central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do Homem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como sujeito, origem e fina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lidade do todo: “Quer isto dizer que o primeiro fundamento do valor do trabalho é o próprio homem... Chega-se, pois, a reconhecer justa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a preeminência do significado subjetivo do trabalho sobre o objetivo”.</w:t>
      </w:r>
      <w:r w:rsidR="000775C3">
        <w:rPr>
          <w:rStyle w:val="Refdenotaderodap"/>
          <w:rFonts w:asciiTheme="minorHAnsi" w:hAnsiTheme="minorHAnsi" w:cs="Bookman Old Style"/>
          <w:lang w:eastAsia="pt-PT"/>
        </w:rPr>
        <w:footnoteReference w:id="29"/>
      </w:r>
    </w:p>
    <w:p w:rsidR="00484625" w:rsidRPr="000775C3" w:rsidRDefault="00484625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Ele deve ser destacado a nível de reflexão</w:t>
      </w:r>
      <w:r w:rsidR="000775C3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humana, e a palavra de Deus o ilumina de ma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softHyphen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neira determinante, fazendo que se tornem as “conclusões do intelecto” uma “convicção de fé”.</w:t>
      </w:r>
      <w:r w:rsidR="00396001">
        <w:rPr>
          <w:rStyle w:val="Refdenotaderodap"/>
          <w:rFonts w:asciiTheme="minorHAnsi" w:hAnsiTheme="minorHAnsi" w:cs="Bookman Old Style"/>
          <w:lang w:eastAsia="pt-PT"/>
        </w:rPr>
        <w:footnoteReference w:id="30"/>
      </w:r>
    </w:p>
    <w:p w:rsidR="00484625" w:rsidRPr="000775C3" w:rsidRDefault="00484625" w:rsidP="007F1D34">
      <w:pPr>
        <w:pStyle w:val="Style3"/>
        <w:widowControl/>
        <w:spacing w:before="86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Jesus Cristo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396001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veio encarnar-se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numa história humana real, e não num consórcio humano ideal e abstrato. </w:t>
      </w:r>
      <w:r w:rsidRPr="000775C3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Em Cristo revela-se o plano de Deus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 o projeto histórico e eterno do Homem verdadeiro e completo. “Sendo Deus, tornou-se semelhante a nós em tudo, dedicou a maior parte dos anos da sua vida sobre a terra ao trabalho manual, junto a um banco de carpinteiro. Esta circunstância constitui por si mesma mais eloquente 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‘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Evangelho do tra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balho</w:t>
      </w:r>
      <w:r w:rsidR="00303DA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="00396001">
        <w:rPr>
          <w:rStyle w:val="FontStyle11"/>
          <w:rFonts w:asciiTheme="minorHAnsi" w:hAnsiTheme="minorHAnsi"/>
          <w:sz w:val="24"/>
          <w:szCs w:val="24"/>
          <w:lang w:eastAsia="pt-PT"/>
        </w:rPr>
        <w:t>”.</w:t>
      </w:r>
      <w:r w:rsidR="00753CCE">
        <w:rPr>
          <w:rStyle w:val="Refdenotaderodap"/>
          <w:rFonts w:asciiTheme="minorHAnsi" w:hAnsiTheme="minorHAnsi" w:cs="Bookman Old Style"/>
          <w:lang w:eastAsia="pt-PT"/>
        </w:rPr>
        <w:footnoteReference w:id="31"/>
      </w:r>
    </w:p>
    <w:p w:rsidR="00484625" w:rsidRPr="000775C3" w:rsidRDefault="00484625" w:rsidP="007F1D34">
      <w:pPr>
        <w:pStyle w:val="Style3"/>
        <w:widowControl/>
        <w:spacing w:before="130" w:line="276" w:lineRule="auto"/>
        <w:ind w:right="19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 xml:space="preserve">O Seu não é apenas um exemplo moral, mas a primeira revelação do genuíno plano de Deus sobre o Homem e a sua presença salvífica </w:t>
      </w:r>
      <w:r w:rsidR="00396001">
        <w:rPr>
          <w:rStyle w:val="FontStyle11"/>
          <w:rFonts w:asciiTheme="minorHAnsi" w:hAnsiTheme="minorHAnsi"/>
          <w:sz w:val="24"/>
          <w:szCs w:val="24"/>
          <w:lang w:eastAsia="pt-PT"/>
        </w:rPr>
        <w:t>nos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nossos esforços de domínio e transformação da criação.</w:t>
      </w:r>
    </w:p>
    <w:p w:rsidR="00F619BE" w:rsidRDefault="00484625" w:rsidP="007F1D34">
      <w:pPr>
        <w:pStyle w:val="Style3"/>
        <w:widowControl/>
        <w:spacing w:before="11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Por isso, o trabalho incorporado à existên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 de Cristo ontem e hoje adquire outra densidade. O mistério da sua morte e ressur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reição</w:t>
      </w:r>
      <w:r w:rsidR="00753CCE">
        <w:rPr>
          <w:rStyle w:val="Refdenotaderodap"/>
          <w:rFonts w:asciiTheme="minorHAnsi" w:hAnsiTheme="minorHAnsi" w:cs="Bookman Old Style"/>
          <w:lang w:eastAsia="pt-PT"/>
        </w:rPr>
        <w:footnoteReference w:id="32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dá ao trabalho um sentido definitivo;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os seus resultados, inspirados pelo amor ao Homem e pela obediência ao Pai, </w:t>
      </w:r>
      <w:r w:rsidR="00396001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sugerem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os </w:t>
      </w:r>
      <w:r w:rsidR="00396001">
        <w:rPr>
          <w:rStyle w:val="FontStyle20"/>
          <w:rFonts w:asciiTheme="minorHAnsi" w:hAnsiTheme="minorHAnsi"/>
          <w:sz w:val="24"/>
          <w:szCs w:val="24"/>
          <w:lang w:eastAsia="pt-PT"/>
        </w:rPr>
        <w:t>limites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do tempo.</w:t>
      </w:r>
    </w:p>
    <w:p w:rsidR="00396001" w:rsidRPr="000775C3" w:rsidRDefault="00396001" w:rsidP="007F1D34">
      <w:pPr>
        <w:pStyle w:val="Style3"/>
        <w:widowControl/>
        <w:spacing w:before="11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DD3003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• Por fim, do </w:t>
      </w:r>
      <w:r w:rsidRPr="00753CCE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Evangelho do trabalho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emerge a exigência de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uma espiritualidade,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tarefa principal da Igreja.</w:t>
      </w:r>
      <w:r w:rsidR="00753CCE">
        <w:rPr>
          <w:rStyle w:val="Refdenotaderodap"/>
          <w:rFonts w:asciiTheme="minorHAnsi" w:hAnsiTheme="minorHAnsi" w:cs="Bookman Old Style"/>
          <w:lang w:eastAsia="pt-PT"/>
        </w:rPr>
        <w:footnoteReference w:id="33"/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descontinuidade, de per si intransponível, que há na criação entre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matéria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,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espírito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graça ou vida divina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requer a presença ativa do homem para dar ao mundo um verdadeiro sentido de unidade orgâ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nica e de admirável transcendência.</w:t>
      </w:r>
      <w:r w:rsidR="00753CC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É no homem, como num núcleo atô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mico, que o Criador con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densou a unidade orgânica e dinâmica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téria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,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espírito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transcendência divina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: somente ele é capaz de explicitar na história o projeto integral de Deus sobre a criação.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espiritualidade, portanto, não </w:t>
      </w:r>
      <w:r w:rsidR="00126353">
        <w:rPr>
          <w:rStyle w:val="FontStyle20"/>
          <w:rFonts w:asciiTheme="minorHAnsi" w:hAnsiTheme="minorHAnsi"/>
          <w:sz w:val="24"/>
          <w:szCs w:val="24"/>
          <w:lang w:eastAsia="pt-PT"/>
        </w:rPr>
        <w:t>deve ser entendida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como um extrato mais ou menos subtil de ações ou palavras religiosas a serem aplica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das a uma realidade estranha, como se se tra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tasse de dourar</w:t>
      </w:r>
      <w:r w:rsidR="00753CCE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uma estátua de bronze; deve 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tender-se, ao invés, como uma fermentação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espírito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graça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no interior concreto das suas características e exigências, sem diminuir a justa autonomia que as caracteriza, mas fe</w:t>
      </w:r>
      <w:r w:rsidR="00753CCE">
        <w:rPr>
          <w:rStyle w:val="FontStyle20"/>
          <w:rFonts w:asciiTheme="minorHAnsi" w:hAnsiTheme="minorHAnsi"/>
          <w:sz w:val="24"/>
          <w:szCs w:val="24"/>
          <w:lang w:eastAsia="pt-PT"/>
        </w:rPr>
        <w:t>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mentando-as com a caridade do Espírito.</w:t>
      </w:r>
    </w:p>
    <w:p w:rsidR="00753CCE" w:rsidRDefault="0012635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126353">
        <w:rPr>
          <w:rStyle w:val="FontStyle20"/>
          <w:rFonts w:asciiTheme="minorHAnsi" w:hAnsiTheme="minorHAnsi"/>
          <w:sz w:val="24"/>
          <w:szCs w:val="24"/>
          <w:lang w:eastAsia="pt-PT"/>
        </w:rPr>
        <w:t>As bases</w:t>
      </w:r>
      <w:r w:rsidR="00DD3003" w:rsidRPr="0012635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principais de</w:t>
      </w:r>
      <w:r w:rsidRPr="00126353">
        <w:rPr>
          <w:rStyle w:val="FontStyle20"/>
          <w:rFonts w:asciiTheme="minorHAnsi" w:hAnsiTheme="minorHAnsi"/>
          <w:sz w:val="24"/>
          <w:szCs w:val="24"/>
          <w:lang w:eastAsia="pt-PT"/>
        </w:rPr>
        <w:t>sta</w:t>
      </w:r>
      <w:r w:rsidR="00DD3003" w:rsidRPr="0012635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espiri</w:t>
      </w:r>
      <w:r w:rsidR="00DD3003" w:rsidRPr="0012635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tualidade acham-se descritos na </w:t>
      </w:r>
      <w:r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C64AF5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Laborem Exer</w:t>
      </w:r>
      <w:r w:rsidR="00DD3003" w:rsidRPr="00C64AF5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cens</w:t>
      </w:r>
      <w:r>
        <w:rPr>
          <w:rStyle w:val="FontStyle24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DD3003" w:rsidRPr="00126353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nos números 24-27</w:t>
      </w:r>
      <w:r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: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capacidade de leitura e de participação do plano de Deus na história, competência e compromisso nela, decidida to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mada de posição por parte do homem, transfi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guração do mundo e sua oferta ao Pai, união com o amor redentor de Cristo.</w:t>
      </w:r>
    </w:p>
    <w:p w:rsidR="00484625" w:rsidRDefault="00A54E18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É preciso que especialmente na época atual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a espiritualidade do trabalho manifeste a matu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ridade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que exigem as tensões e inquietudes dos corações. </w:t>
      </w:r>
      <w:r w:rsidR="00753CCE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Os cristãos, portanto,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não somente não pensam em contrapor as conquistas do engenho e da potência do homem à potência de Deus...;</w:t>
      </w:r>
      <w:r w:rsidR="0048462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mas ao contrário eles estão persuadidos de que </w:t>
      </w:r>
      <w:r w:rsidR="00484625" w:rsidRPr="00126353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as vitórias da humanidade são sinal da grandeza de Deus e fruto do seu inefável desígnio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”.</w:t>
      </w:r>
      <w:r w:rsidR="00126353">
        <w:rPr>
          <w:rStyle w:val="Refdenotaderodap"/>
          <w:rFonts w:asciiTheme="minorHAnsi" w:hAnsiTheme="minorHAnsi" w:cs="Bookman Old Style"/>
          <w:lang w:eastAsia="pt-PT"/>
        </w:rPr>
        <w:footnoteReference w:id="34"/>
      </w:r>
    </w:p>
    <w:p w:rsidR="00126353" w:rsidRPr="00753CCE" w:rsidRDefault="00126353" w:rsidP="007F1D34">
      <w:pPr>
        <w:pStyle w:val="Style4"/>
        <w:widowControl/>
        <w:spacing w:after="6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E879EA" w:rsidRDefault="00126353" w:rsidP="007F1D34">
      <w:pPr>
        <w:pStyle w:val="Style3"/>
        <w:widowControl/>
        <w:spacing w:before="106" w:line="276" w:lineRule="auto"/>
        <w:ind w:right="29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É justamente isso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que andava repensando em minha viagem ao considerar a necessidade de iluminar com uma adequada mensagem evangélica o trabalho humano e o progresso técnico para resolver certos proble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mas graves de desigualdade.</w:t>
      </w:r>
    </w:p>
    <w:p w:rsidR="00484625" w:rsidRPr="000775C3" w:rsidRDefault="00484625" w:rsidP="007F1D34">
      <w:pPr>
        <w:pStyle w:val="Style3"/>
        <w:widowControl/>
        <w:spacing w:before="106" w:line="276" w:lineRule="auto"/>
        <w:ind w:right="29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Há um Evangelho e há uma Espiritualidade do trabalho que devem crescer com urgência nas consciências. O progresso técnico, fruto da inte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ligência humana, não é, de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per si, o inimigo dos pobres; tem necessidade, porém, da mensagem evangélica para tornar-se amigo deles!</w:t>
      </w:r>
    </w:p>
    <w:p w:rsidR="007F1D34" w:rsidRDefault="00484625" w:rsidP="007F1D34">
      <w:pPr>
        <w:pStyle w:val="Style3"/>
        <w:widowControl/>
        <w:spacing w:before="77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B16B0">
        <w:rPr>
          <w:rStyle w:val="FontStyle11"/>
          <w:rFonts w:asciiTheme="minorHAnsi" w:hAnsiTheme="minorHAnsi"/>
          <w:sz w:val="24"/>
          <w:szCs w:val="24"/>
          <w:lang w:eastAsia="pt-PT"/>
        </w:rPr>
        <w:t>O Evangelho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(o educador) age em contex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Pr="00E879EA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tos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E879EA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concretos, segundo </w:t>
      </w:r>
      <w:r w:rsidR="000B16B0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 xml:space="preserve">as </w:t>
      </w:r>
      <w:r w:rsidRPr="00E879EA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exigências do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momento, mas como o “fermento” superior que trans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cende a história e a contingência momentânea (mesmo sem </w:t>
      </w:r>
      <w:r w:rsidR="000B16B0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se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desarraigar e abstrair delas). De modo que, quem olha a Igreja, os Santos e em particular Dom Bosco com sua contribuição específica ao mundo do trabalho, é obviamente levado a notar que a intervenção evangelizadora e educadora se une — </w:t>
      </w:r>
      <w:r w:rsidR="007F1D34">
        <w:rPr>
          <w:rStyle w:val="FontStyle11"/>
          <w:rFonts w:asciiTheme="minorHAnsi" w:hAnsiTheme="minorHAnsi"/>
          <w:sz w:val="24"/>
          <w:szCs w:val="24"/>
          <w:lang w:eastAsia="pt-PT"/>
        </w:rPr>
        <w:t>em meados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 </w:t>
      </w:r>
      <w:r w:rsidR="007F1D34">
        <w:rPr>
          <w:rStyle w:val="FontStyle11"/>
          <w:rFonts w:asciiTheme="minorHAnsi" w:hAnsiTheme="minorHAnsi"/>
          <w:sz w:val="24"/>
          <w:szCs w:val="24"/>
          <w:lang w:eastAsia="pt-PT"/>
        </w:rPr>
        <w:t>final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do </w:t>
      </w:r>
      <w:r w:rsidR="007F1D34">
        <w:rPr>
          <w:rStyle w:val="FontStyle11"/>
          <w:rFonts w:asciiTheme="minorHAnsi" w:hAnsiTheme="minorHAnsi"/>
          <w:sz w:val="24"/>
          <w:szCs w:val="24"/>
          <w:lang w:eastAsia="pt-PT"/>
        </w:rPr>
        <w:t>século 19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— a perspectivas agrárias, artesanais, quando muito “pré-in</w:t>
      </w:r>
      <w:r w:rsidR="00E879EA">
        <w:rPr>
          <w:rStyle w:val="FontStyle11"/>
          <w:rFonts w:asciiTheme="minorHAnsi" w:hAnsiTheme="minorHAnsi"/>
          <w:sz w:val="24"/>
          <w:szCs w:val="24"/>
          <w:lang w:eastAsia="pt-PT"/>
        </w:rPr>
        <w:t>dustriais” ou se quisermos “neo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industriais</w:t>
      </w:r>
      <w:r w:rsidR="007F1D34">
        <w:rPr>
          <w:rStyle w:val="FontStyle11"/>
          <w:rFonts w:asciiTheme="minorHAnsi" w:hAnsiTheme="minorHAnsi"/>
          <w:sz w:val="24"/>
          <w:szCs w:val="24"/>
          <w:lang w:eastAsia="pt-PT"/>
        </w:rPr>
        <w:t>”. Mas sem se limitar preconcei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tuosamente a tais limites. Dom Bosco (e mais do que nunca o Evangelho de que ele é portador) lançou-se no mundo do trabalho no sentido mais aberto, nas perspectivas mais progressistas e ricas de futuro, portanto sintoniza também com a era pós-industrial caracterizada pelos compu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tadores, pela telemática, pelas tecnologias mais sofisticadas e avançadas que parecem quase substituir-se à mão do homem para, ao invés, empenhar-se a inteligência na criatividade e fun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cionamento das próprias técnicas...</w:t>
      </w:r>
    </w:p>
    <w:p w:rsidR="00F619BE" w:rsidRPr="007F1D34" w:rsidRDefault="00484625" w:rsidP="007F1D34">
      <w:pPr>
        <w:pStyle w:val="Style3"/>
        <w:widowControl/>
        <w:spacing w:before="77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Não se trata de ligar a evangelização e a educação do mundo do trabalho nem ao arte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sanato primitivo nem ao último desenvolvimento tecnológico; mas de </w:t>
      </w:r>
      <w:r w:rsidR="00DD3003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propor a libertação de Cristo e a promoção do Homem em qualquer situação, a todos os níveis e fases do fen</w:t>
      </w:r>
      <w:r w:rsidR="00C64AF5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ô</w:t>
      </w:r>
      <w:r w:rsidR="00DD3003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meno </w:t>
      </w:r>
      <w:r w:rsidR="00A54E18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="00DD3003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trabalho</w:t>
      </w:r>
      <w:r w:rsidR="00A54E18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="00DD3003" w:rsidRPr="007F1D34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Assim o Salesiano, disponível para o tra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balho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primitivo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(agrário, pré-industrial e arte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sanal, neoindustrial</w:t>
      </w:r>
      <w:r w:rsidR="007F1D34">
        <w:rPr>
          <w:rStyle w:val="FontStyle20"/>
          <w:rFonts w:asciiTheme="minorHAnsi" w:hAnsiTheme="minorHAnsi"/>
          <w:sz w:val="24"/>
          <w:szCs w:val="24"/>
          <w:lang w:eastAsia="pt-PT"/>
        </w:rPr>
        <w:t>...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) no Terceiro Mundo e onde for mister, está também disponível para o trabalho nas mais avançadas situações de desen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volvimento nas quais os jovens são chamados a inserir-se.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Com particular atenção, o Salesiano sabe que sobretudo aos pobres deve ser anunciada a boa nova. Consiste ela em libertar sempre mais, e em realizar o direito dos marginalizados a conquistarem por sua vez o uso dos bens e das tecnologias que não são absolutamente patrimô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nio somente das sociedades mais industrializa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das da terra. De modo que (e é também um conceito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missão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ser aprofundado) </w:t>
      </w:r>
      <w:r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a </w:t>
      </w:r>
      <w:r w:rsidR="00A54E18"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boa nova</w:t>
      </w:r>
      <w:r w:rsidR="00A54E18"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a ser anunciada é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— para o Salesiano em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penhado no mundo do trabalho — </w:t>
      </w:r>
      <w:r w:rsidRPr="00A42CE8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a promoção do homem,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sua </w:t>
      </w:r>
      <w:r w:rsidR="00A42CE8">
        <w:rPr>
          <w:rStyle w:val="FontStyle20"/>
          <w:rFonts w:asciiTheme="minorHAnsi" w:hAnsiTheme="minorHAnsi"/>
          <w:sz w:val="24"/>
          <w:szCs w:val="24"/>
          <w:lang w:eastAsia="pt-PT"/>
        </w:rPr>
        <w:t>habilitação ao trabalho, a cons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cientização do direito à técn</w:t>
      </w:r>
      <w:r w:rsidR="005C0D13">
        <w:rPr>
          <w:rStyle w:val="FontStyle20"/>
          <w:rFonts w:asciiTheme="minorHAnsi" w:hAnsiTheme="minorHAnsi"/>
          <w:sz w:val="24"/>
          <w:szCs w:val="24"/>
          <w:lang w:eastAsia="pt-PT"/>
        </w:rPr>
        <w:t>ica, a destinação dos bens econô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micos para todos como irmãos, a pregação da igualdade dos filhos de Deus, jun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tamente com quanto é mais essencial para o Evangelho: a salvação integral da pessoa e da humanidade.</w:t>
      </w:r>
    </w:p>
    <w:p w:rsidR="00F619BE" w:rsidRPr="000775C3" w:rsidRDefault="00F619BE" w:rsidP="007F1D34">
      <w:pPr>
        <w:pStyle w:val="Style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619BE" w:rsidRDefault="00DD3003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D54D45">
        <w:rPr>
          <w:rStyle w:val="FontStyle21"/>
          <w:rFonts w:asciiTheme="minorHAnsi" w:hAnsiTheme="minorHAnsi"/>
          <w:sz w:val="24"/>
          <w:szCs w:val="24"/>
          <w:lang w:eastAsia="pt-PT"/>
        </w:rPr>
        <w:t>Desafio apaixonante e inevitável</w:t>
      </w:r>
    </w:p>
    <w:p w:rsidR="00A42CE8" w:rsidRPr="000775C3" w:rsidRDefault="00A42CE8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484625" w:rsidRPr="000775C3" w:rsidRDefault="00DD3003" w:rsidP="007F1D34">
      <w:pPr>
        <w:pStyle w:val="Style3"/>
        <w:widowControl/>
        <w:spacing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O mundo do trabalho está aberto a muitos jovens, tanto nas sociedades subdesenvolvidas como nas mais progredidas. A condição deles nos interpela. </w:t>
      </w:r>
      <w:r w:rsidRPr="00D54D45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Os jovens encaminhados ao mundo do trabalho requerem a ajuda de uma educação integral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para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se inserir sem traumas em situa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ções difíceis e problemáticas e para compreen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der e viver a mensagem autêntica de Cristo num</w:t>
      </w:r>
      <w:r w:rsidR="0048462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contexto que, à primeira vista, se lhes apresenta quase como incompatível. </w:t>
      </w:r>
      <w:r w:rsidR="00484625" w:rsidRPr="00CD70A2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Há todo um conjunto de fatores e condicionamentos objetivos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(aper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feiçoamento progressivo dos meios e dos siste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mas de trabalho, variabilidade e novidade nas profissões) que exige, especialmente nos países de maior desenvolvimento, sempre melhores níveis de preparação profissional e requer flexibilidade e capacidade de adquirir novos conheci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mentos e técnicas renovadas. </w:t>
      </w:r>
      <w:r w:rsidR="00484625" w:rsidRPr="00D54D45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 isso acresce uma verdadeira erosão da ética tradicional do traba</w:t>
      </w:r>
      <w:r w:rsidR="00484625" w:rsidRPr="00D54D45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 xml:space="preserve">lho,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à qual foi sucedendo uma visão utilitarista do indivíduo, dos grupos ou do Estado, pelo que o trabalho é apenas instrumento de bem-estar a vários níveis e causa de duros conflitos. As desigualdades, os abusos, os desencontros, os ódios, as violências levaram de fato a uma dura </w:t>
      </w:r>
      <w:r w:rsidR="00484625" w:rsidRPr="00D54D45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e contínua conflitualidade, terrivelmente neces</w:t>
      </w:r>
      <w:r w:rsidR="00484625" w:rsidRPr="00D54D45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sitada de justiça, verdade e fraternidade.</w:t>
      </w:r>
    </w:p>
    <w:p w:rsidR="00484625" w:rsidRPr="000775C3" w:rsidRDefault="00484625" w:rsidP="007F1D34">
      <w:pPr>
        <w:pStyle w:val="Style3"/>
        <w:widowControl/>
        <w:spacing w:before="82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 pesada mole desses problemas e situações foi despertando a consciência dos trabalhadores. Vai-se exigindo uma redefinição do trabalho hu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mano, considerando-o não já como intervenção material na produção dos bens, mas também como verdadeira participação ativa e consciente no próprio processo produtivo e</w:t>
      </w:r>
      <w:r w:rsidR="00D54D45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no consequente progresso socio</w:t>
      </w:r>
      <w:r w:rsidR="00D54D4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cultural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. O que significa poder intervir na determinação das finalidades e da justa destinação dos produtos e da inserção </w:t>
      </w:r>
      <w:r w:rsidR="00CD70A2">
        <w:rPr>
          <w:rStyle w:val="FontStyle11"/>
          <w:rFonts w:asciiTheme="minorHAnsi" w:hAnsiTheme="minorHAnsi"/>
          <w:sz w:val="24"/>
          <w:szCs w:val="24"/>
          <w:lang w:eastAsia="pt-PT"/>
        </w:rPr>
        <w:t>da sua função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num conjunto social de fra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ternidade. Por isso a educação para o trabalho necessita hoje também de ampla formação social para a consciência política e a comunhão e participação civil.</w:t>
      </w:r>
    </w:p>
    <w:p w:rsidR="00484625" w:rsidRPr="000775C3" w:rsidRDefault="00484625" w:rsidP="007F1D34">
      <w:pPr>
        <w:pStyle w:val="Style3"/>
        <w:widowControl/>
        <w:spacing w:before="125" w:line="276" w:lineRule="auto"/>
        <w:ind w:right="10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</w:t>
      </w:r>
      <w:r w:rsidRPr="00D54D45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er trabalhador, com efeito, implica hoje mais do que nunca ter um sentido social da jus</w:t>
      </w:r>
      <w:r w:rsidRPr="00D54D45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tiça e saber tomar parte ativa na construção da cidade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conhecendo o significado humano e a utilidade da própria contribuição.</w:t>
      </w:r>
    </w:p>
    <w:p w:rsidR="00F619BE" w:rsidRPr="000775C3" w:rsidRDefault="00484625" w:rsidP="007F1D34">
      <w:pPr>
        <w:pStyle w:val="Style3"/>
        <w:widowControl/>
        <w:spacing w:before="125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Se não se tomar em consideração este amplo, novo, delicado e difícil aspecto da educa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ção, produzir-se-á uma separação ou cisão entre a preparação dos jovens e uma condição social que evolui continuamente.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Em resumo: entrando no mundo do traba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lho, a juventude encontra-se, nas sociedades subdesenvolvidas como nas desenvolvidas, ainda qu</w:t>
      </w:r>
      <w:r w:rsidR="0098086F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 de maneira diferente, </w:t>
      </w:r>
      <w:r w:rsidR="0098086F"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com fenô</w:t>
      </w:r>
      <w:r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menos que põem em dura prova a sua qualidade humana e de cidadão e a sua fé cristã,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e que agigantam a dificuldade de reduzir a síntese existencial as necessidades pessoais, as instâncias sociais e as exigências do Evangelho.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Este simples e mui</w:t>
      </w:r>
      <w:r w:rsidR="0098086F">
        <w:rPr>
          <w:rStyle w:val="FontStyle20"/>
          <w:rFonts w:asciiTheme="minorHAnsi" w:hAnsiTheme="minorHAnsi"/>
          <w:sz w:val="24"/>
          <w:szCs w:val="24"/>
          <w:lang w:eastAsia="pt-PT"/>
        </w:rPr>
        <w:t>to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incompleto esboço </w:t>
      </w:r>
      <w:r w:rsidR="0098086F">
        <w:rPr>
          <w:rStyle w:val="FontStyle20"/>
          <w:rFonts w:asciiTheme="minorHAnsi" w:hAnsiTheme="minorHAnsi"/>
          <w:sz w:val="24"/>
          <w:szCs w:val="24"/>
          <w:lang w:eastAsia="pt-PT"/>
        </w:rPr>
        <w:t>do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quadro ambiental lança um </w:t>
      </w:r>
      <w:r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desafio apaixonante à nossa </w:t>
      </w:r>
      <w:r w:rsid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missão</w:t>
      </w:r>
      <w:r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educativa e de catequese,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suposto que a intervenção formativa salesiana não seja simplesmente uma área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de estacionamento, na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qual os jovens param antes da sua vida real.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É inevitável para nós aceitarmos, em soli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dariedade comunitária, o desafio, por árduo e exigente que seja. Devemos aprofundar e fazer progredir a reflexão educativo-pastoral que nestes anos, sobretudo depois do Capítulo Geral 21, nos esforçamos por promover, isto é: um progresso educativo pensado, amadurecido e continuamente atualizado.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 xml:space="preserve">Devemos sentir-nos chamados a ser frequentadores e colaboradores, mesmo que </w:t>
      </w:r>
      <w:r w:rsidR="0098086F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humildemente,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mas com grande 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perança, da elaboração de uma nova e verda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deira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cultura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. </w:t>
      </w:r>
      <w:r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Isto significa esfor</w:t>
      </w:r>
      <w:r w:rsidRPr="0098086F">
        <w:rPr>
          <w:rStyle w:val="FontStyle20"/>
          <w:rFonts w:asciiTheme="minorHAnsi" w:hAnsiTheme="minorHAnsi"/>
          <w:i/>
          <w:sz w:val="24"/>
          <w:szCs w:val="24"/>
          <w:lang w:eastAsia="pt-PT"/>
        </w:rPr>
        <w:softHyphen/>
        <w:t>ço permanente de informação, de discernimento e de confronto crítico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com relação a tudo o que nasce e se exprime no mundo do trabalho, supe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rando certa ignorância sistemática e o juízo habitudinário e leviano.</w:t>
      </w:r>
    </w:p>
    <w:p w:rsidR="00484625" w:rsidRPr="000775C3" w:rsidRDefault="00DD3003" w:rsidP="007F1D34">
      <w:pPr>
        <w:pStyle w:val="Style3"/>
        <w:widowControl/>
        <w:spacing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812777">
        <w:rPr>
          <w:rStyle w:val="FontStyle20"/>
          <w:rFonts w:asciiTheme="minorHAnsi" w:hAnsiTheme="minorHAnsi"/>
          <w:sz w:val="24"/>
          <w:szCs w:val="24"/>
          <w:lang w:eastAsia="pt-PT"/>
        </w:rPr>
        <w:t>Mas uma cultura do trabalho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elaborada por educadores, não pode reduzir-se a belas pa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lavras; deve ser traduzida numa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metodologia pedagógica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que repensa a organização da ins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tituição educativa (o funcionamento de uma apropriada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comunidade educativa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!) e procura</w:t>
      </w:r>
      <w:r w:rsidR="0048462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praticamente</w:t>
      </w:r>
      <w:r w:rsidR="00812777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uma orientação formativa unifi</w:t>
      </w:r>
      <w:r w:rsidR="00484625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cante entre preparação técnica, visão humanista da existência e projeto cristão de vida.</w:t>
      </w:r>
    </w:p>
    <w:p w:rsidR="00484625" w:rsidRPr="000775C3" w:rsidRDefault="00484625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Reatualizando com constante empenho </w:t>
      </w:r>
      <w:r w:rsidRPr="00812777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o Sistema Preventivo,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Pr="00812777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como metodologia pedagó</w:t>
      </w:r>
      <w:r w:rsidRPr="00812777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 xml:space="preserve">gica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que procura uma síntese vital entre fé e trabalho, um diálogo constante entre Evangelho e técnica, para formar firmemente nos jovens aprendizes uma adequada mentalidade cristã.</w:t>
      </w:r>
    </w:p>
    <w:p w:rsidR="00484625" w:rsidRPr="000775C3" w:rsidRDefault="00484625" w:rsidP="007F1D34">
      <w:pPr>
        <w:pStyle w:val="Style3"/>
        <w:widowControl/>
        <w:spacing w:before="91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Foi observado, com razão e há muitos anos, que os catecismos para a juventude, que circu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lavam e circulam, empregam uma linguagem e procuram iluminar antes as experiências do jovem estudante, ao passo que se mostram um tanto afastados da realidade do jovem traba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lhador.</w:t>
      </w:r>
    </w:p>
    <w:p w:rsidR="00484625" w:rsidRPr="000775C3" w:rsidRDefault="00484625" w:rsidP="007F1D34">
      <w:pPr>
        <w:pStyle w:val="Style3"/>
        <w:widowControl/>
        <w:spacing w:before="62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Merecem ser louvados, pois, os esforços que vários Irmãos, em diversas regiões, fizeram ou estão a fazer para propor convenientemente aos jovens aprendizes o Evangelho do trabalho.</w:t>
      </w:r>
    </w:p>
    <w:p w:rsidR="00484625" w:rsidRPr="000775C3" w:rsidRDefault="00484625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84625" w:rsidRDefault="00484625" w:rsidP="007F1D34">
      <w:pPr>
        <w:pStyle w:val="Style7"/>
        <w:widowControl/>
        <w:spacing w:before="77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>Projeções práticas da nossa “dimensão laical”</w:t>
      </w:r>
    </w:p>
    <w:p w:rsidR="00812777" w:rsidRPr="000775C3" w:rsidRDefault="00812777" w:rsidP="007F1D34">
      <w:pPr>
        <w:pStyle w:val="Style7"/>
        <w:widowControl/>
        <w:spacing w:before="77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484625" w:rsidRPr="000775C3" w:rsidRDefault="00484625" w:rsidP="007F1D34">
      <w:pPr>
        <w:pStyle w:val="Style3"/>
        <w:widowControl/>
        <w:spacing w:before="211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 desafio é verdadeiramente vasto e apai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xonante.</w:t>
      </w:r>
    </w:p>
    <w:p w:rsidR="00F619BE" w:rsidRPr="000775C3" w:rsidRDefault="00484625" w:rsidP="007F1D34">
      <w:pPr>
        <w:pStyle w:val="Style3"/>
        <w:widowControl/>
        <w:spacing w:before="12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Todos, no Povo de Deus, nos sentimos in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terpelados, mas o problema é imenso. A Igreja inteira procura enfrentá-lo entre dificuldades sem conta. Nós, Salesianos, somos por certo cha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mados a colaborar. As nossas forças são peque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nas: parece-nos ter na mão apenas as cinco pedras de Davi. </w:t>
      </w:r>
      <w:r w:rsidRPr="007510E8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Meditemos e peçamos, com in</w:t>
      </w:r>
      <w:r w:rsidRPr="007510E8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sistência, mais ardor de esperança e mais inicia</w:t>
      </w:r>
      <w:r w:rsidRPr="007510E8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 xml:space="preserve">tiva de caridade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ao Criador, para fazer crescer em nós a </w:t>
      </w:r>
      <w:r w:rsidR="007510E8">
        <w:rPr>
          <w:rStyle w:val="FontStyle11"/>
          <w:rFonts w:asciiTheme="minorHAnsi" w:hAnsiTheme="minorHAnsi"/>
          <w:sz w:val="24"/>
          <w:szCs w:val="24"/>
          <w:lang w:eastAsia="pt-PT"/>
        </w:rPr>
        <w:t>magnanimidade prática e empenha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dora que guiava a genialidade apostólica de Dom Bosco. Estamos certos de que, “por meio de Jesus Cristo, no poder do Espírito Santo”, Deus Pai faz viver e santifica o universo.</w:t>
      </w:r>
      <w:r w:rsidR="007510E8">
        <w:rPr>
          <w:rStyle w:val="Refdenotaderodap"/>
          <w:rFonts w:asciiTheme="minorHAnsi" w:hAnsiTheme="minorHAnsi" w:cs="Bookman Old Style"/>
          <w:lang w:eastAsia="pt-PT"/>
        </w:rPr>
        <w:footnoteReference w:id="35"/>
      </w:r>
      <w:r w:rsidRPr="000775C3"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Assumamos com coragem as nossas responsa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bilidades e empenhemo-nos! Sejamos, de ma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neira realista, concretos!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Comecemos por cuidar melhor da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dimen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são laical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da nossa Vocação!</w:t>
      </w:r>
    </w:p>
    <w:p w:rsidR="00F619BE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Para tal fim quereria concentrar a vossa atenção sobre três projeções práticas que dela derivam.</w:t>
      </w:r>
    </w:p>
    <w:p w:rsidR="007510E8" w:rsidRPr="000775C3" w:rsidRDefault="007510E8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59386F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1)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Primeiramente com relação aos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Sale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softHyphen/>
        <w:t xml:space="preserve">sianos Coadjutores.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Lembramos acima a importância do componente leigo na própria forma da nossa Congregação. E fizemo-lo para confir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mar a nossa propensão inata de empenhar-nos apostolicamente no mundo do trabalho.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Con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gregação de S. Francisco de Sales — disse Dom Bosco — é uma reunião de padres, clérigos, leigos,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especialmente aprendizes, </w:t>
      </w:r>
      <w:r>
        <w:rPr>
          <w:rStyle w:val="FontStyle20"/>
          <w:rFonts w:asciiTheme="minorHAnsi" w:hAnsiTheme="minorHAnsi"/>
          <w:sz w:val="24"/>
          <w:szCs w:val="24"/>
          <w:lang w:eastAsia="pt-PT"/>
        </w:rPr>
        <w:t>que desejam unir-se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procurando assim fazer o bem entre si e também fazer o bem aos outros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Bookman Old Style"/>
          <w:lang w:eastAsia="pt-PT"/>
        </w:rPr>
        <w:footnoteReference w:id="36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Refletindo sobre este projeto de Dom Bosco um nosso competente estudioso recolheu, alguns anos faz, a documentação produ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zida até então sobre o Salesiano Coadjutor para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introduzir historicamente a um rápi</w:t>
      </w:r>
      <w:r w:rsidR="0059386F">
        <w:rPr>
          <w:rStyle w:val="FontStyle20"/>
          <w:rFonts w:asciiTheme="minorHAnsi" w:hAnsiTheme="minorHAnsi"/>
          <w:sz w:val="24"/>
          <w:szCs w:val="24"/>
          <w:lang w:eastAsia="pt-PT"/>
        </w:rPr>
        <w:t>do e pre</w:t>
      </w:r>
      <w:r w:rsidR="0059386F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ciso conhecimento da gê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nese e do desenvolvi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mento da </w:t>
      </w:r>
      <w:r w:rsidRPr="000775C3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ideia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 da realidade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dessa figura ori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ginal de Irmão, e para dele tentar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um primeiro e rápido perfil, à luz dos seus compromissos religiosos e educativos essenciais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 Pois bem, resulta muito sugestivo o título que, como des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crição sintética do todo, quis dar ao livro: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Re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ligiosos novos para o mundo do trabalho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59386F">
        <w:rPr>
          <w:rStyle w:val="Refdenotaderodap"/>
          <w:rFonts w:asciiTheme="minorHAnsi" w:hAnsiTheme="minorHAnsi" w:cs="Bookman Old Style"/>
          <w:lang w:eastAsia="pt-PT"/>
        </w:rPr>
        <w:footnoteReference w:id="37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Penso que é sobretudo nesse famoso mundo do trabalho que se aplica com maior frequência e maiores exigências peculiares de mentalidade específica e de aprofundada qualificação a densa afirmação do nosso Pai: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Há coisas que os padres e os clérigos não podem fazer, e vós a fareis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431A5A">
        <w:rPr>
          <w:rStyle w:val="Refdenotaderodap"/>
          <w:rFonts w:asciiTheme="minorHAnsi" w:hAnsiTheme="minorHAnsi" w:cs="Bookman Old Style"/>
          <w:lang w:eastAsia="pt-PT"/>
        </w:rPr>
        <w:footnoteReference w:id="38"/>
      </w:r>
    </w:p>
    <w:p w:rsidR="005448EF" w:rsidRPr="000775C3" w:rsidRDefault="00DD3003" w:rsidP="007F1D34">
      <w:pPr>
        <w:pStyle w:val="Style3"/>
        <w:widowControl/>
        <w:spacing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Como também as afirmações do P. Rua e do P. Albera quando falam do Salesiano Coad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jutor: “uma das necessidades maiores </w:t>
      </w:r>
      <w:r w:rsidR="005448EF" w:rsidRPr="0059386F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da socie</w:t>
      </w:r>
      <w:r w:rsidR="005448EF" w:rsidRPr="0059386F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softHyphen/>
        <w:t>dade moderna</w:t>
      </w:r>
      <w:r w:rsidR="005448EF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— fala o P. Rua — é educar cris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tãmente o operário”;</w:t>
      </w:r>
      <w:r w:rsidR="00B46432">
        <w:rPr>
          <w:rStyle w:val="Refdenotaderodap"/>
          <w:rFonts w:asciiTheme="minorHAnsi" w:hAnsiTheme="minorHAnsi" w:cs="Bookman Old Style"/>
          <w:lang w:eastAsia="pt-PT"/>
        </w:rPr>
        <w:footnoteReference w:id="39"/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as vocações de Salesia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nos Coadjutores “são uma das necessidades mais imperiosas para a nossa Pia Sociedade, a qual sem elas — escreve o P. Albera — não po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deria conseguir </w:t>
      </w:r>
      <w:r w:rsidR="005448EF" w:rsidRPr="0059386F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as altas finalidades sociais</w:t>
      </w:r>
      <w:r w:rsidR="005448EF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que lhe são impostas pelos tempos”.</w:t>
      </w:r>
      <w:r w:rsidR="00B46432">
        <w:rPr>
          <w:rStyle w:val="Refdenotaderodap"/>
          <w:rFonts w:asciiTheme="minorHAnsi" w:hAnsiTheme="minorHAnsi" w:cs="Bookman Old Style"/>
          <w:lang w:eastAsia="pt-PT"/>
        </w:rPr>
        <w:footnoteReference w:id="40"/>
      </w:r>
    </w:p>
    <w:p w:rsidR="005448EF" w:rsidRPr="000775C3" w:rsidRDefault="005448EF" w:rsidP="007F1D34">
      <w:pPr>
        <w:pStyle w:val="Style3"/>
        <w:widowControl/>
        <w:spacing w:before="110" w:line="276" w:lineRule="auto"/>
        <w:ind w:firstLine="284"/>
        <w:rPr>
          <w:rStyle w:val="FontStyle12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Portanto, uma primeira exigência concreta, ao refletir sobre o papel que toca a nós Sale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sianos no mundo do trabalho, é que toda a Con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gregação tome a sério a necessidade de </w:t>
      </w:r>
      <w:r w:rsidRPr="00431A5A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rever e renovar profundamente a nossa mentalidade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respeito do componente laical da Comunidade Salesiana, e consequentemente </w:t>
      </w:r>
      <w:r w:rsidRPr="00431A5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 xml:space="preserve">fazer conhecer, promover e consolidar sempre mais a figura do </w:t>
      </w:r>
      <w:r w:rsidRPr="00431A5A">
        <w:rPr>
          <w:rStyle w:val="FontStyle12"/>
          <w:rFonts w:asciiTheme="minorHAnsi" w:hAnsiTheme="minorHAnsi"/>
          <w:b w:val="0"/>
          <w:i/>
          <w:sz w:val="24"/>
          <w:szCs w:val="24"/>
          <w:lang w:eastAsia="pt-PT"/>
        </w:rPr>
        <w:t>Salesiano Coadjutor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>.</w:t>
      </w:r>
    </w:p>
    <w:p w:rsidR="007510E8" w:rsidRDefault="005448EF" w:rsidP="007510E8">
      <w:pPr>
        <w:pStyle w:val="Style3"/>
        <w:widowControl/>
        <w:spacing w:before="130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Esse empenho exige, na sua base, nada menos que </w:t>
      </w:r>
      <w:r w:rsidRPr="00431A5A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uma verdadeira mudança de mentali</w:t>
      </w:r>
      <w:r w:rsidRPr="00431A5A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softHyphen/>
        <w:t>dade: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procurei descrevê-lo na já citada circular de 1980.</w:t>
      </w:r>
      <w:r w:rsidR="00431A5A">
        <w:rPr>
          <w:rStyle w:val="Refdenotaderodap"/>
          <w:rFonts w:asciiTheme="minorHAnsi" w:hAnsiTheme="minorHAnsi" w:cs="Bookman Old Style"/>
          <w:lang w:eastAsia="pt-PT"/>
        </w:rPr>
        <w:footnoteReference w:id="41"/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Seria oportuno relê-la com atenção para meditar sobre seu conteúdo enriquecedor e suas exigentes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lastRenderedPageBreak/>
        <w:t>consequências. A dimensão laical da índole própria de nós Salesianos é um aspecto essencial que atinge intimamente todo Irmão (não só o Salesiano Coadjutor), porque é um elemento vital do nosso modo de “ser co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munitário” e da nossa ação apostólica. A figura do Coadjutor estimula-nos a lembrar uma mo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dalidade explícita e típica do nosso apostolado na Igreja e a empenhar-nos com todas as forças para superar u</w:t>
      </w:r>
      <w:r w:rsidR="00B72A47">
        <w:rPr>
          <w:rStyle w:val="FontStyle11"/>
          <w:rFonts w:asciiTheme="minorHAnsi" w:hAnsiTheme="minorHAnsi"/>
          <w:sz w:val="24"/>
          <w:szCs w:val="24"/>
          <w:lang w:eastAsia="pt-PT"/>
        </w:rPr>
        <w:t>ma crise que nos mutila, causan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do-nos muita pena e cortando as asas de nossa possibilidade de ação.</w:t>
      </w:r>
    </w:p>
    <w:p w:rsidR="007510E8" w:rsidRDefault="007510E8" w:rsidP="007510E8">
      <w:pPr>
        <w:pStyle w:val="Style3"/>
        <w:widowControl/>
        <w:spacing w:before="130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448EF" w:rsidRPr="000775C3" w:rsidRDefault="007510E8" w:rsidP="007510E8">
      <w:pPr>
        <w:pStyle w:val="Style3"/>
        <w:widowControl/>
        <w:spacing w:before="130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2)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Mas devemos também considerar um segundo aspecto: </w:t>
      </w:r>
      <w:r w:rsidR="005448EF" w:rsidRPr="002F4CA0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 importância e o papel dos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5448EF" w:rsidRPr="00B72A47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numerosos Leigos</w:t>
      </w:r>
      <w:r w:rsidR="005448EF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seja na Família Salesiana seja no vasto âmbito de simpatia e de colaboração que a circunda.</w:t>
      </w:r>
    </w:p>
    <w:p w:rsidR="00F619BE" w:rsidRPr="000775C3" w:rsidRDefault="005448EF" w:rsidP="007F1D34">
      <w:pPr>
        <w:pStyle w:val="Style3"/>
        <w:widowControl/>
        <w:spacing w:before="125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B46432">
        <w:rPr>
          <w:rStyle w:val="FontStyle11"/>
          <w:rFonts w:asciiTheme="minorHAnsi" w:hAnsiTheme="minorHAnsi"/>
          <w:sz w:val="24"/>
          <w:szCs w:val="24"/>
          <w:lang w:eastAsia="pt-PT"/>
        </w:rPr>
        <w:t>A Congregação insiste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 há anos e de ma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neira coerente, sobre o papel eclesial deles e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sobre suas multiformes capacidades de partici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pação e colaboração. A validez da presença deles, o fundamento da sua inserção, a necessidade de formação contínua, as relações entre eles e as nossas Comunidades foram temas repisados em dissertações e projetos.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Recentemente 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um novo Documento da Santa Sé, </w:t>
      </w:r>
      <w:r w:rsidR="00A54E18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“</w:t>
      </w:r>
      <w:r w:rsidRPr="002F4CA0">
        <w:rPr>
          <w:rStyle w:val="FontStyle24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Pr="002F4CA0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leigo católico, testemunha da fé na escola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</w:t>
      </w:r>
      <w:r w:rsidR="00B46432">
        <w:rPr>
          <w:rStyle w:val="Refdenotaderodap"/>
          <w:rFonts w:asciiTheme="minorHAnsi" w:hAnsiTheme="minorHAnsi" w:cs="Bookman Old Style"/>
          <w:lang w:eastAsia="pt-PT"/>
        </w:rPr>
        <w:footnoteReference w:id="42"/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ajuda-nos a sintetizar quanto se vinha recomendando. Ele nos proporciona um reforço autorizado do que nestes anos se vinha repe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tindo, isto é, que a presença dos Leigos, con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quanto se originasse da necessidade de pessoal qualificado, dados os níveis e a quantidade dos compromissos educativos, superou hoje esse motivo inicial e encontra fundamento em consi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derações teológicas: uma visão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 </w:t>
      </w:r>
      <w:r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Igreja como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comunhão operativa de diversas vocações, uma nova compreensão do agir pastoral, e uma nova consideração do Leigo no interior de ambas.</w:t>
      </w:r>
    </w:p>
    <w:p w:rsidR="00F619BE" w:rsidRPr="000775C3" w:rsidRDefault="00A54E18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O motivo fundamental da importância do laicato católico, que a Igreja considera como positiva e enriquecedora, é de ordem teológica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diz-nos o Documento;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3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sua presença é neces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sária;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4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trata-se de um importante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sinal dos tempos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: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5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presença </w:t>
      </w:r>
      <w:r w:rsidR="008917E4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simultânea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(na escola católica) de sacerdotes, religiosos, religiosas e leigos consti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tuirá para o aluno um reflexo vivo desta rique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za, facilitando-lhe uma assimilação maior da rea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lidade da Igreja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6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vocação educadora envolve o leigo no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dever de formar homens que reali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zem a civilização do amor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7"/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através da comu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nicação da cultura em perspectiva de fé.</w:t>
      </w:r>
      <w:r w:rsidR="008917E4">
        <w:rPr>
          <w:rStyle w:val="Refdenotaderodap"/>
          <w:rFonts w:asciiTheme="minorHAnsi" w:hAnsiTheme="minorHAnsi" w:cs="Bookman Old Style"/>
          <w:lang w:eastAsia="pt-PT"/>
        </w:rPr>
        <w:footnoteReference w:id="48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Dessa rápida indicação </w:t>
      </w:r>
      <w:r w:rsidR="008917E4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veem-se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desde já quais serão as contribuições dos Leigos nas nossas comunidades educativas: experiência de vida, </w:t>
      </w:r>
      <w:r w:rsidR="008917E4">
        <w:rPr>
          <w:rStyle w:val="FontStyle20"/>
          <w:rFonts w:asciiTheme="minorHAnsi" w:hAnsiTheme="minorHAnsi"/>
          <w:sz w:val="24"/>
          <w:szCs w:val="24"/>
          <w:lang w:eastAsia="pt-PT"/>
        </w:rPr>
        <w:t>profissionalismo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, testemunho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 xml:space="preserve">cristão. </w:t>
      </w:r>
      <w:r w:rsidR="008917E4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Veem-se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também quais são os pontos delicados sobre os quais prestar atenção: escolha cuida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dosa em função do projeto educativo particular, formação contínua, envolvimento ativo.</w:t>
      </w:r>
    </w:p>
    <w:p w:rsidR="007510E8" w:rsidRDefault="005448EF" w:rsidP="007510E8">
      <w:pPr>
        <w:pStyle w:val="Style3"/>
        <w:widowControl/>
        <w:spacing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Recomendo a todas as comunidades um bom aprofundamento desse importante Documento para ser aplicado na prática: 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não se trata, com efeito, de simplesmente assumir “pessoal exter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no”, mas de envolver “Leigos” verdadeiramente crentes e, além disso, inspirados na pedagogia de Dom Bosco.</w:t>
      </w:r>
    </w:p>
    <w:p w:rsidR="007510E8" w:rsidRDefault="007510E8" w:rsidP="007510E8">
      <w:pPr>
        <w:pStyle w:val="Style3"/>
        <w:widowControl/>
        <w:spacing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448EF" w:rsidRPr="006F416B" w:rsidRDefault="007510E8" w:rsidP="007510E8">
      <w:pPr>
        <w:pStyle w:val="Style3"/>
        <w:widowControl/>
        <w:spacing w:line="276" w:lineRule="auto"/>
        <w:ind w:right="5" w:firstLine="284"/>
        <w:rPr>
          <w:rStyle w:val="FontStyle14"/>
          <w:rFonts w:asciiTheme="minorHAnsi" w:hAnsiTheme="minorHAnsi"/>
          <w:b w:val="0"/>
          <w:bCs w:val="0"/>
          <w:i w:val="0"/>
          <w:iCs w:val="0"/>
          <w:w w:val="100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>3)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 relação justamente à inserção de verdadeiros “Leigos” apresenta-se um terceiro elemento concreto a ser promovido: o </w:t>
      </w:r>
      <w:r w:rsidR="005448EF" w:rsidRPr="006F416B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papel ani</w:t>
      </w:r>
      <w:r w:rsidR="005448EF" w:rsidRPr="006F416B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softHyphen/>
        <w:t>mador da Comunidade Salesiana.</w:t>
      </w:r>
    </w:p>
    <w:p w:rsidR="005448EF" w:rsidRPr="000775C3" w:rsidRDefault="005448EF" w:rsidP="007F1D34">
      <w:pPr>
        <w:pStyle w:val="Style3"/>
        <w:widowControl/>
        <w:spacing w:before="134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Na atual estrutura educativa, de tarefas complexas, de influências múltiplas, de pluralis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mo vital, de aberturas indispensáveis, da livre circulação das contribuições, tornou-se neces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sária e preciosa a função 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de orientação qualifi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cada, de animação das pessoas e de sábia coor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denação do todo.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educação, com efeito, é cons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tantemente ameaçada, por certas ideologias que dominam a opinião pública e certas organiza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ções sociais, mas também por períodos de frag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mentação, ecletismo, funcionalismo, e infelizmente, algumas vezes, de incompetência no campo específico.</w:t>
      </w:r>
    </w:p>
    <w:p w:rsidR="005448EF" w:rsidRPr="000775C3" w:rsidRDefault="005448EF" w:rsidP="007F1D34">
      <w:pPr>
        <w:pStyle w:val="Style3"/>
        <w:widowControl/>
        <w:spacing w:before="115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Uma visão clara e constantemente revista dos valores que se propõe, uma convergência metodológica e, sobretudo, um reforço da qua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lidade das pessoas são deveres educativos prin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cipais, não adicionais.</w:t>
      </w:r>
    </w:p>
    <w:p w:rsidR="005448EF" w:rsidRPr="000775C3" w:rsidRDefault="005448EF" w:rsidP="007F1D34">
      <w:pPr>
        <w:pStyle w:val="Style3"/>
        <w:widowControl/>
        <w:spacing w:before="125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Irmãos responsáveis, ainda que não exclusivamente eles, devem desempenhar com bondade e constância o </w:t>
      </w:r>
      <w:r w:rsidRPr="006F416B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ministério de animado</w:t>
      </w:r>
      <w:r w:rsidRPr="006F416B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softHyphen/>
        <w:t>res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: 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é um dever de competência e de conteúdo e não somente de fervor, ou de simples organi</w:t>
      </w:r>
      <w:r w:rsidRPr="006F416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zação.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Esse empenho exige um nível mais alto de qualificação profissional, maior clareza com respeito à originalidade da própria missão,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funda consciência da finalidade pastoral do todo, e principalmente uma experiência comunitária de base que torne conatural a participação.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Os Diretores,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 modo particular e segundo a tradição salesiana, deverão saber guiar de tal forma a vida da sua casa que </w:t>
      </w:r>
      <w:r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transforme os Irmãos em uma verdadeira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A54E18"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“</w:t>
      </w:r>
      <w:r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comunidade de animadores</w:t>
      </w:r>
      <w:r w:rsidR="00A54E18"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”</w:t>
      </w:r>
      <w:r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.</w:t>
      </w:r>
    </w:p>
    <w:p w:rsidR="00F619BE" w:rsidRPr="000775C3" w:rsidRDefault="00F619BE" w:rsidP="007F1D34">
      <w:pPr>
        <w:pStyle w:val="Style1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619BE" w:rsidRDefault="00DD3003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1"/>
          <w:rFonts w:asciiTheme="minorHAnsi" w:hAnsiTheme="minorHAnsi"/>
          <w:sz w:val="24"/>
          <w:szCs w:val="24"/>
          <w:lang w:eastAsia="pt-PT"/>
        </w:rPr>
        <w:t>Algumas sugestões de estratégia para o futuro</w:t>
      </w:r>
    </w:p>
    <w:p w:rsidR="006F416B" w:rsidRPr="000775C3" w:rsidRDefault="006F416B" w:rsidP="007F1D34">
      <w:pPr>
        <w:pStyle w:val="Style1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De quanto viemos dizendo, emergem não poucas sugestões para as Inspetorias e, de modo especial, para as presenças dedicadas a esse tipo de destinatários. No momento, parece-me interessante sublinhar e recomendar </w:t>
      </w:r>
      <w:r w:rsidR="005401D7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poucas,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mas grandes orientações, </w:t>
      </w:r>
      <w:r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que se encontram na raiz de tantas outras.</w:t>
      </w:r>
    </w:p>
    <w:p w:rsidR="00F619BE" w:rsidRPr="000775C3" w:rsidRDefault="005401D7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>
        <w:rPr>
          <w:rStyle w:val="FontStyle25"/>
          <w:rFonts w:asciiTheme="minorHAnsi" w:hAnsiTheme="minorHAnsi"/>
          <w:sz w:val="24"/>
          <w:szCs w:val="24"/>
          <w:lang w:eastAsia="pt-PT"/>
        </w:rPr>
        <w:lastRenderedPageBreak/>
        <w:t xml:space="preserve">1) </w:t>
      </w:r>
      <w:r w:rsidR="00DD3003" w:rsidRPr="000775C3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A primeira frente de uma estratégia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re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novada é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a preparação específica </w:t>
      </w:r>
      <w:r w:rsidR="00DD3003" w:rsidRPr="005401D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de mais pessoal salesiano para o mundo do trabalho.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Foi prer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rogativa de longos períodos da nossa história preparar um número notável de Irmãos justa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mente para este setor. Recentemente, em vir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tude </w:t>
      </w:r>
      <w:r>
        <w:rPr>
          <w:rStyle w:val="FontStyle20"/>
          <w:rFonts w:asciiTheme="minorHAnsi" w:hAnsiTheme="minorHAnsi"/>
          <w:sz w:val="24"/>
          <w:szCs w:val="24"/>
          <w:lang w:eastAsia="pt-PT"/>
        </w:rPr>
        <w:t>da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crise de vocações e também da urgência de privilegiar certos aspectos reli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giosos e pastorais surgidos na Igreja e na socie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dade, as instâncias deslocaram-se um tanto para outros setores, ao passo que este, que já parecia adquirido, ficou um pouco em segunda linha. Assim é que aumentavam outras qualificações e presenças, enquanto permaneceu mais ou menos no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statu quo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a qualificação do pessoal com vistas ao empenho no mundo do trabalho, talvez também pela dificuldade de adequação que ela representa.</w:t>
      </w:r>
    </w:p>
    <w:p w:rsidR="005448EF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Poder-se-ia pensar, à maneira de hipótese estimulante para provocar reações, que enquanto a nossa capacidade de resposta se mantém </w:t>
      </w:r>
      <w:r w:rsidR="005401D7">
        <w:rPr>
          <w:rStyle w:val="FontStyle20"/>
          <w:rFonts w:asciiTheme="minorHAnsi" w:hAnsiTheme="minorHAnsi"/>
          <w:sz w:val="24"/>
          <w:szCs w:val="24"/>
          <w:lang w:eastAsia="pt-PT"/>
        </w:rPr>
        <w:t>diante de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desafios mais simples, o </w:t>
      </w:r>
      <w:r w:rsidR="001259DB">
        <w:rPr>
          <w:rStyle w:val="FontStyle20"/>
          <w:rFonts w:asciiTheme="minorHAnsi" w:hAnsiTheme="minorHAnsi"/>
          <w:sz w:val="24"/>
          <w:szCs w:val="24"/>
          <w:lang w:eastAsia="pt-PT"/>
        </w:rPr>
        <w:t>elevar-se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do nível das competências requeridas nem sempre nos encontra prontos a responder adequadamente.</w:t>
      </w:r>
    </w:p>
    <w:p w:rsidR="005448EF" w:rsidRPr="000775C3" w:rsidRDefault="005448EF" w:rsidP="007F1D34">
      <w:pPr>
        <w:pStyle w:val="Style3"/>
        <w:widowControl/>
        <w:spacing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preparação específica dos Irmãos neste campo </w:t>
      </w:r>
      <w:r w:rsidRPr="001259D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compreende hoje vários aspectos: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a cons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ciência e o sentido pastoral, a sensibilidade </w:t>
      </w:r>
      <w:r w:rsidR="001259DB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os sinais dos tempos e </w:t>
      </w:r>
      <w:r w:rsidR="001259DB">
        <w:rPr>
          <w:rStyle w:val="FontStyle11"/>
          <w:rFonts w:asciiTheme="minorHAnsi" w:hAnsiTheme="minorHAnsi"/>
          <w:sz w:val="24"/>
          <w:szCs w:val="24"/>
          <w:lang w:eastAsia="pt-PT"/>
        </w:rPr>
        <w:t>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os valores da cultura do trabalho, a qualificação profissional, a ca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pacidade de envolvimento do laicato, a perícia na animação sobretudo de comunidades educa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tivas, o diálogo </w:t>
      </w:r>
      <w:r w:rsidR="001259DB">
        <w:rPr>
          <w:rStyle w:val="FontStyle11"/>
          <w:rFonts w:asciiTheme="minorHAnsi" w:hAnsiTheme="minorHAnsi"/>
          <w:sz w:val="24"/>
          <w:szCs w:val="24"/>
          <w:lang w:eastAsia="pt-PT"/>
        </w:rPr>
        <w:t>no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bairro, a comunhão </w:t>
      </w:r>
      <w:r w:rsidR="001259DB">
        <w:rPr>
          <w:rStyle w:val="FontStyle11"/>
          <w:rFonts w:asciiTheme="minorHAnsi" w:hAnsiTheme="minorHAnsi"/>
          <w:sz w:val="24"/>
          <w:szCs w:val="24"/>
          <w:lang w:eastAsia="pt-PT"/>
        </w:rPr>
        <w:t>na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Igreja local etc.</w:t>
      </w:r>
    </w:p>
    <w:p w:rsidR="005448EF" w:rsidRPr="000775C3" w:rsidRDefault="001259DB" w:rsidP="007F1D34">
      <w:pPr>
        <w:pStyle w:val="Style3"/>
        <w:widowControl/>
        <w:spacing w:before="106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Fala-se há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anos dessas novas exigências e sem dúvida se caminhou. Hoje podem-se ver exemplos e modelos de comunidades que fun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cionam com eficiente qualificação dos Irmãos e com boa integração e animação dos colaborado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res, com orientação, co</w:t>
      </w:r>
      <w:r>
        <w:rPr>
          <w:rStyle w:val="FontStyle11"/>
          <w:rFonts w:asciiTheme="minorHAnsi" w:hAnsiTheme="minorHAnsi"/>
          <w:sz w:val="24"/>
          <w:szCs w:val="24"/>
          <w:lang w:eastAsia="pt-PT"/>
        </w:rPr>
        <w:t>r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responsabilidade, diálo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go no bairro e em comunhão com a Igreja local.</w:t>
      </w:r>
    </w:p>
    <w:p w:rsidR="001259DB" w:rsidRDefault="005448EF" w:rsidP="001259DB">
      <w:pPr>
        <w:pStyle w:val="Style3"/>
        <w:widowControl/>
        <w:spacing w:before="101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Mas </w:t>
      </w:r>
      <w:r w:rsidRPr="001259DB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é um fato também que não poucas vezes enfrentou-se a situação apenas como autodidatas.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Louvor a essa gente de boa vontade! Mas será bom fazer com que as programações de formação (inicial e permanente) prevejam e provejam, antes preparem, para uma maior com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petência em todos esses aspectos.</w:t>
      </w:r>
    </w:p>
    <w:p w:rsidR="001259DB" w:rsidRDefault="001259DB" w:rsidP="001259DB">
      <w:pPr>
        <w:pStyle w:val="Style3"/>
        <w:widowControl/>
        <w:spacing w:before="101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</w:p>
    <w:p w:rsidR="005448EF" w:rsidRPr="000775C3" w:rsidRDefault="001259DB" w:rsidP="001259DB">
      <w:pPr>
        <w:pStyle w:val="Style3"/>
        <w:widowControl/>
        <w:spacing w:before="101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2)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Uma segunda frente estratégica, igual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mente importante, é </w:t>
      </w:r>
      <w:r w:rsidR="005448EF" w:rsidRPr="00CA6FDE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a revisão das obras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, sua </w:t>
      </w:r>
      <w:r w:rsidR="005448EF" w:rsidRPr="00CA6FDE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visão de conjunto com um equilibrado desen</w:t>
      </w:r>
      <w:r w:rsidR="005448EF" w:rsidRPr="00CA6FDE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softHyphen/>
        <w:t>volvimento orgânico</w:t>
      </w:r>
      <w:r w:rsidR="005448EF"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="005448EF" w:rsidRPr="00CA6FDE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nas Inspetorias, em conso</w:t>
      </w:r>
      <w:r w:rsidR="005448EF" w:rsidRPr="00CA6FDE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>nância com a identidade e a originalidade sale</w:t>
      </w:r>
      <w:r w:rsidR="005448EF" w:rsidRPr="00CA6FDE">
        <w:rPr>
          <w:rStyle w:val="FontStyle11"/>
          <w:rFonts w:asciiTheme="minorHAnsi" w:hAnsiTheme="minorHAnsi"/>
          <w:i/>
          <w:sz w:val="24"/>
          <w:szCs w:val="24"/>
          <w:lang w:eastAsia="pt-PT"/>
        </w:rPr>
        <w:softHyphen/>
        <w:t xml:space="preserve">siana.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Refiro-me à quantidade de presenças entre os trabalhadores que cada Inspetoria tem hoje e prepara para o futuro, particularmente de </w:t>
      </w:r>
      <w:r w:rsidR="005448EF" w:rsidRPr="00CA6FDE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caráter educativo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. Sabe-se que em algumas Ins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petorias, por obra de um desenvolvimento que se foi processando mais com base apenas em ocasiões que se ofereciam e escolhiam do que em critérios salesianos, nosso empenho no mundo do trabalho foi-se progressivamente apequenando.</w:t>
      </w:r>
    </w:p>
    <w:p w:rsidR="00F619BE" w:rsidRPr="000775C3" w:rsidRDefault="005448EF" w:rsidP="007F1D34">
      <w:pPr>
        <w:pStyle w:val="Style3"/>
        <w:widowControl/>
        <w:spacing w:before="13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É imperioso pensar nisso. Os nossos últi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mos Capítulos Gerais insistiram que se prefe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rissem os ambientes populares e neles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apro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fundar o conhecimento das massas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>operárias, dos seus problemas, anseios e aspirações, das causas da sua atitude perante a Igreja e a Fé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CA6FDE">
        <w:rPr>
          <w:rStyle w:val="Refdenotaderodap"/>
          <w:rFonts w:asciiTheme="minorHAnsi" w:hAnsiTheme="minorHAnsi" w:cs="Bookman Old Style"/>
          <w:lang w:eastAsia="pt-PT"/>
        </w:rPr>
        <w:footnoteReference w:id="49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descentralização devolveu às Inspetorias, responsabilizando o Inspetor com o seu Conse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lho, o dever de cuidar da adequação da nossa missão com as necessidades locais, garantindo uma correta </w:t>
      </w:r>
      <w:r w:rsidR="00CA6FDE">
        <w:rPr>
          <w:rStyle w:val="FontStyle20"/>
          <w:rFonts w:asciiTheme="minorHAnsi" w:hAnsiTheme="minorHAnsi"/>
          <w:sz w:val="24"/>
          <w:szCs w:val="24"/>
          <w:lang w:eastAsia="pt-PT"/>
        </w:rPr>
        <w:t>encarnação e um equilíbrio harmô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nico dos nossos vários empenhos apostólicos.</w:t>
      </w:r>
    </w:p>
    <w:p w:rsidR="00CA6FDE" w:rsidRDefault="00CA6FDE" w:rsidP="007F1D34">
      <w:pPr>
        <w:pStyle w:val="Style10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</w:p>
    <w:p w:rsidR="00F619BE" w:rsidRPr="000775C3" w:rsidRDefault="00CA6FDE" w:rsidP="007F1D34">
      <w:pPr>
        <w:pStyle w:val="Style10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3)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E, por fim, outra frente vital é a </w:t>
      </w:r>
      <w:r w:rsidR="004E56B1">
        <w:rPr>
          <w:rStyle w:val="FontStyle20"/>
          <w:rFonts w:asciiTheme="minorHAnsi" w:hAnsiTheme="minorHAnsi"/>
          <w:sz w:val="24"/>
          <w:szCs w:val="24"/>
          <w:lang w:eastAsia="pt-PT"/>
        </w:rPr>
        <w:t>da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DD3003" w:rsidRPr="00CA6FDE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renovada pastoral vocacional em favor do já muitas vezes recordado Salesiano Coadjutor.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O futuro das nossas presenças educativas no mundo do trabalho está fortemente ligado, como vimos, à </w:t>
      </w:r>
      <w:r w:rsidR="00DD3003"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>Vocação do Salesiano Coadjutor.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 sua figura de Irmão nasceu e exprimiu-se nestas presenças, mesmo sem se limitar a elas. Os períodos mais flóridos das escolas profis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sionais e agrícolas coincidem também com uma presença quantitativa e qualitativa de Coadjuto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res e com o florescimento de ambientes parti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cularmente dedicados à preparação deles: cursos profissionais, encontros e confrontos, perma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nência no setor etc.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Não estou a repetir quanto foi dito acima: lá falava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mudança de mentalidade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; falo aqui de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pastoral vocacional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como empenho estratégico de uma Inspetoria.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É, pois, premente, a respeito, a necessidade de pensar corajosamente e com criatividade em iniciativas de pastoral vocacional verdadeira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mente renovadas. Através de modelos de expe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riências e propostas, elas devem colocar diante dos jovens, em toda a sua riqueza e sem neces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sidade de condicionamentos particulares, esta maneira moderna e genial de ser salesianos.</w:t>
      </w:r>
    </w:p>
    <w:p w:rsidR="005448EF" w:rsidRPr="000775C3" w:rsidRDefault="00DD3003" w:rsidP="007F1D34">
      <w:pPr>
        <w:pStyle w:val="Style3"/>
        <w:widowControl/>
        <w:spacing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Toda Inspetoria deve fazer com que os jovens, chamados por Nosso Senhor a esse tipo</w:t>
      </w:r>
      <w:r w:rsidR="005448EF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de compromisso, encontrem pontos de referên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cia, orientação, animação e assistência para uma opção livre, atraente, clara e alegre.</w:t>
      </w:r>
    </w:p>
    <w:p w:rsidR="005448EF" w:rsidRPr="000775C3" w:rsidRDefault="005448EF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Nas Inspetorias onde se trabalha neste campo com estruturas concretas e adequadas (aspirantados, comunidades, organizações e gru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pos apropriados) percebem-se quase imediata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os frutos.</w:t>
      </w:r>
    </w:p>
    <w:p w:rsidR="005448EF" w:rsidRPr="000775C3" w:rsidRDefault="005448EF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Voltemos a ouvir o P. Rinaldi: “Façamos conhecer toda a beleza e grandeza do Coadjutor Salesiano e preparemos muitos deles para todas as profissões, artes e ofícios”.</w:t>
      </w:r>
      <w:r w:rsidR="004E56B1">
        <w:rPr>
          <w:rStyle w:val="Refdenotaderodap"/>
          <w:rFonts w:asciiTheme="minorHAnsi" w:hAnsiTheme="minorHAnsi" w:cs="Bookman Old Style"/>
          <w:lang w:eastAsia="pt-PT"/>
        </w:rPr>
        <w:footnoteReference w:id="50"/>
      </w:r>
    </w:p>
    <w:p w:rsidR="005448EF" w:rsidRDefault="005448EF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E56B1" w:rsidRDefault="004E56B1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E56B1" w:rsidRDefault="004E56B1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E56B1" w:rsidRDefault="004E56B1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E56B1" w:rsidRPr="000775C3" w:rsidRDefault="004E56B1" w:rsidP="007F1D34">
      <w:pPr>
        <w:pStyle w:val="Style7"/>
        <w:widowControl/>
        <w:spacing w:line="276" w:lineRule="auto"/>
        <w:ind w:firstLine="284"/>
        <w:rPr>
          <w:rFonts w:asciiTheme="minorHAnsi" w:hAnsiTheme="minorHAnsi"/>
        </w:rPr>
      </w:pPr>
    </w:p>
    <w:p w:rsidR="004E56B1" w:rsidRDefault="00B25F8E" w:rsidP="004E56B1">
      <w:pPr>
        <w:pStyle w:val="Style7"/>
        <w:widowControl/>
        <w:spacing w:before="96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  <w:r>
        <w:rPr>
          <w:rStyle w:val="FontStyle15"/>
          <w:rFonts w:asciiTheme="minorHAnsi" w:hAnsiTheme="minorHAnsi"/>
          <w:sz w:val="24"/>
          <w:szCs w:val="24"/>
          <w:lang w:eastAsia="pt-PT"/>
        </w:rPr>
        <w:lastRenderedPageBreak/>
        <w:t>Entrega confiante a</w:t>
      </w:r>
      <w:r w:rsidR="005448EF" w:rsidRPr="000775C3">
        <w:rPr>
          <w:rStyle w:val="FontStyle15"/>
          <w:rFonts w:asciiTheme="minorHAnsi" w:hAnsiTheme="minorHAnsi"/>
          <w:sz w:val="24"/>
          <w:szCs w:val="24"/>
          <w:lang w:eastAsia="pt-PT"/>
        </w:rPr>
        <w:t xml:space="preserve"> Nossa Senhora Auxiliadora</w:t>
      </w:r>
    </w:p>
    <w:p w:rsidR="004E56B1" w:rsidRDefault="004E56B1" w:rsidP="004E56B1">
      <w:pPr>
        <w:pStyle w:val="Style7"/>
        <w:widowControl/>
        <w:spacing w:before="96" w:line="276" w:lineRule="auto"/>
        <w:ind w:firstLine="284"/>
        <w:rPr>
          <w:rStyle w:val="FontStyle15"/>
          <w:rFonts w:asciiTheme="minorHAnsi" w:hAnsiTheme="minorHAnsi"/>
          <w:sz w:val="24"/>
          <w:szCs w:val="24"/>
          <w:lang w:eastAsia="pt-PT"/>
        </w:rPr>
      </w:pPr>
    </w:p>
    <w:p w:rsidR="005448EF" w:rsidRPr="00B25F8E" w:rsidRDefault="00B25F8E" w:rsidP="004E56B1">
      <w:pPr>
        <w:pStyle w:val="Style7"/>
        <w:widowControl/>
        <w:spacing w:before="96" w:line="276" w:lineRule="auto"/>
        <w:ind w:firstLine="284"/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C</w:t>
      </w:r>
      <w:r w:rsidRPr="00B25F8E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onclua</w:t>
      </w:r>
      <w:r w:rsidR="005448EF" w:rsidRPr="00B25F8E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mos.</w:t>
      </w:r>
    </w:p>
    <w:p w:rsidR="005448EF" w:rsidRPr="000775C3" w:rsidRDefault="005448EF" w:rsidP="007F1D34">
      <w:pPr>
        <w:pStyle w:val="Style3"/>
        <w:widowControl/>
        <w:spacing w:before="12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Começamos por falar de uma viagem do Reitor-Mor, particularmente significativa. Lem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bramos aquela surpreendente volta ao mundo feita por Dom Bosco no sonho missionário de 1885: um longo percurso profético, praticamente no Hemisfério Sul.</w:t>
      </w:r>
    </w:p>
    <w:p w:rsidR="005448EF" w:rsidRPr="000775C3" w:rsidRDefault="005448EF" w:rsidP="007F1D34">
      <w:pPr>
        <w:pStyle w:val="Style3"/>
        <w:widowControl/>
        <w:spacing w:before="125" w:line="276" w:lineRule="auto"/>
        <w:ind w:right="5"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De aí, desse hemisfério, ouvimos o clamor do Terceiro Mundo, que vê, entre seus caminhos práticos de saída do </w:t>
      </w:r>
      <w:r w:rsidR="00B25F8E">
        <w:rPr>
          <w:rStyle w:val="FontStyle11"/>
          <w:rFonts w:asciiTheme="minorHAnsi" w:hAnsiTheme="minorHAnsi"/>
          <w:sz w:val="24"/>
          <w:szCs w:val="24"/>
          <w:lang w:eastAsia="pt-PT"/>
        </w:rPr>
        <w:t>sub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desenvolvimento e da desi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gualdade que o atormenta, um crescimento na competência e na técnica do trabalho, iluminada e guiada pela moralização e pela evangelização do processo industrial em todo o globo. O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gresso técnico é um bem em si, mas está engaiolado em estruturas e ideologias não objetivamente éticas, nem muito menos cristãs, que o põem a serviço de egoísmos de grupos e de Estados.</w:t>
      </w:r>
    </w:p>
    <w:p w:rsidR="00F619BE" w:rsidRPr="000775C3" w:rsidRDefault="005448EF" w:rsidP="007F1D34">
      <w:pPr>
        <w:pStyle w:val="Style3"/>
        <w:widowControl/>
        <w:spacing w:before="120" w:line="276" w:lineRule="auto"/>
        <w:ind w:firstLine="284"/>
        <w:rPr>
          <w:rStyle w:val="FontStyle20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O Papa lembrou-nos o fato de que “o traba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lho humano </w:t>
      </w:r>
      <w:r w:rsidRPr="00B25F8E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é uma chave,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provavelmente </w:t>
      </w:r>
      <w:r w:rsidRPr="00B25F8E">
        <w:rPr>
          <w:rStyle w:val="FontStyle14"/>
          <w:rFonts w:asciiTheme="minorHAnsi" w:hAnsiTheme="minorHAnsi"/>
          <w:b w:val="0"/>
          <w:w w:val="100"/>
          <w:sz w:val="24"/>
          <w:szCs w:val="24"/>
          <w:lang w:eastAsia="pt-PT"/>
        </w:rPr>
        <w:t>a chave essencial,</w:t>
      </w:r>
      <w:r w:rsidRPr="000775C3">
        <w:rPr>
          <w:rStyle w:val="FontStyle14"/>
          <w:rFonts w:asciiTheme="minorHAnsi" w:hAnsiTheme="minorHAnsi"/>
          <w:w w:val="100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de toda a questão social, se nós pro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curarmos vê-la verdadeiramente sob o ponto de vista do bem do homem. E se a solução — ou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melhor, a gradual solução — da questão social, que continuamente se reapresenta e vai-se tor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nando cada vez mais complexa, deve ser buscada no sentido de </w:t>
      </w:r>
      <w:r w:rsidR="00303DA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‘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tornar a vida humana mais hu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mana</w:t>
      </w:r>
      <w:r w:rsidR="00303DA5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’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, então por isso mesmo a chave, que é o trabalho humano, assume uma importância fundamental e decisiva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”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.</w:t>
      </w:r>
      <w:r w:rsidR="006B68E7">
        <w:rPr>
          <w:rStyle w:val="Refdenotaderodap"/>
          <w:rFonts w:asciiTheme="minorHAnsi" w:hAnsiTheme="minorHAnsi" w:cs="Bookman Old Style"/>
          <w:lang w:eastAsia="pt-PT"/>
        </w:rPr>
        <w:footnoteReference w:id="51"/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Urge, pois, na missão da Igreja, evangelizar com oportuna atualidade a cultura do trabalho. Mesmo adequando-se à situação existencial do pobre (especialmente nas missões e no Terceiro Mundo), é preciso entregar também aos pobres (aos jovens necessitados) as chaves de abertura para um justo progresso ao qual todo homem e todo povo tem direito, para a própria liberta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ção social e espiritual.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E nós, Sale</w:t>
      </w:r>
      <w:r w:rsidR="006B68E7">
        <w:rPr>
          <w:rStyle w:val="FontStyle20"/>
          <w:rFonts w:asciiTheme="minorHAnsi" w:hAnsiTheme="minorHAnsi"/>
          <w:sz w:val="24"/>
          <w:szCs w:val="24"/>
          <w:lang w:eastAsia="pt-PT"/>
        </w:rPr>
        <w:t>sianos, temos, nesse dever ecle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sial, um lugar nosso, </w:t>
      </w:r>
      <w:r w:rsidR="006B68E7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humilde,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mas exigente, como vimos.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É uma missão exigente, complexa, difícil. Nem por isso podemos desertar.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Renovemo-nos; </w:t>
      </w:r>
      <w:r w:rsidR="006B68E7">
        <w:rPr>
          <w:rStyle w:val="FontStyle20"/>
          <w:rFonts w:asciiTheme="minorHAnsi" w:hAnsiTheme="minorHAnsi"/>
          <w:sz w:val="24"/>
          <w:szCs w:val="24"/>
          <w:lang w:eastAsia="pt-PT"/>
        </w:rPr>
        <w:t>busquemos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forças; reorga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nizemos a colaboração; sejamos magnânimos e corajosos como o nosso Pai e Fundador!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Não contamos tão-somente com as nossas energias, </w:t>
      </w:r>
      <w:r w:rsidR="006B68E7">
        <w:rPr>
          <w:rStyle w:val="FontStyle20"/>
          <w:rFonts w:asciiTheme="minorHAnsi" w:hAnsiTheme="minorHAnsi"/>
          <w:sz w:val="24"/>
          <w:szCs w:val="24"/>
          <w:lang w:eastAsia="pt-PT"/>
        </w:rPr>
        <w:t>muito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limitadas, mas confiamos com coração iluminado n</w:t>
      </w:r>
      <w:r w:rsidR="006B68E7">
        <w:rPr>
          <w:rStyle w:val="FontStyle20"/>
          <w:rFonts w:asciiTheme="minorHAnsi" w:hAnsiTheme="minorHAnsi"/>
          <w:sz w:val="24"/>
          <w:szCs w:val="24"/>
          <w:lang w:eastAsia="pt-PT"/>
        </w:rPr>
        <w:t>’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Aquele que quis a nossa Vocação e que nos dá a força para vivê-la e fazê-la crescer.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E essa confiança no Cristo exprimimo-la filialmente através da nossa específica devoção mariana: a Cristo por Maria! </w:t>
      </w:r>
      <w:r w:rsidRPr="006B68E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A Auxiliadora interceda, nos guie e ampare num compromisso tão </w:t>
      </w:r>
      <w:r w:rsidR="006B68E7" w:rsidRPr="006B68E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árduo,</w:t>
      </w:r>
      <w:r w:rsidRPr="006B68E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 </w:t>
      </w:r>
      <w:r w:rsidRPr="006B68E7">
        <w:rPr>
          <w:rStyle w:val="FontStyle20"/>
          <w:rFonts w:asciiTheme="minorHAnsi" w:hAnsiTheme="minorHAnsi"/>
          <w:sz w:val="24"/>
          <w:szCs w:val="24"/>
          <w:lang w:eastAsia="pt-PT"/>
        </w:rPr>
        <w:t>mas angustiosamente premente</w:t>
      </w:r>
      <w:r w:rsidRPr="006B68E7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>.</w:t>
      </w:r>
    </w:p>
    <w:p w:rsidR="005448EF" w:rsidRPr="000775C3" w:rsidRDefault="00DD3003" w:rsidP="007F1D34">
      <w:pPr>
        <w:pStyle w:val="Style3"/>
        <w:widowControl/>
        <w:spacing w:line="276" w:lineRule="auto"/>
        <w:ind w:right="19" w:firstLine="284"/>
        <w:rPr>
          <w:rStyle w:val="FontStyle11"/>
          <w:rFonts w:asciiTheme="minorHAnsi" w:hAnsiTheme="minorHAnsi"/>
          <w:sz w:val="24"/>
          <w:szCs w:val="24"/>
          <w:vertAlign w:val="superscript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lastRenderedPageBreak/>
        <w:t xml:space="preserve">Paulo VI, na </w:t>
      </w:r>
      <w:r w:rsidRPr="00C64AF5">
        <w:rPr>
          <w:rStyle w:val="FontStyle24"/>
          <w:rFonts w:asciiTheme="minorHAnsi" w:hAnsiTheme="minorHAnsi"/>
          <w:sz w:val="24"/>
          <w:szCs w:val="24"/>
          <w:lang w:val="la-Latn" w:eastAsia="pt-PT"/>
        </w:rPr>
        <w:t>Marialis Cultus</w:t>
      </w:r>
      <w:r w:rsidRPr="000775C3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diz que deve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 xml:space="preserve">mos </w:t>
      </w:r>
      <w:r w:rsidRPr="003A06CA">
        <w:rPr>
          <w:rStyle w:val="FontStyle20"/>
          <w:rFonts w:asciiTheme="minorHAnsi" w:hAnsiTheme="minorHAnsi"/>
          <w:i/>
          <w:sz w:val="24"/>
          <w:szCs w:val="24"/>
          <w:lang w:eastAsia="pt-PT"/>
        </w:rPr>
        <w:t xml:space="preserve">olhar para Maria tendo presentes as várias situações do mundo contemporâneo, 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a fim de descobrir como Ela </w:t>
      </w:r>
      <w:r w:rsidR="00A54E18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“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pode considerar-se modelo naquilo por que anelam os homens do nosso</w:t>
      </w:r>
      <w:r w:rsidR="005448EF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 xml:space="preserve"> 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tempo”. Assim constataremos “com agradável surpresa que Maria de Nazaré, apesar de completamente abandonada à vontade de Deus, longe de ser uma mulher passivamente submissa ou de uma religiosidade alienante, foi uma mulher que não duvidou em proclamar que Deus é de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fensor dos humildes e dos oprimidos e derruba dos seus tronos os poderosos do mundo; </w:t>
      </w:r>
      <w:r w:rsidR="003A06CA">
        <w:rPr>
          <w:rStyle w:val="FontStyle11"/>
          <w:rFonts w:asciiTheme="minorHAnsi" w:hAnsiTheme="minorHAnsi"/>
          <w:sz w:val="24"/>
          <w:szCs w:val="24"/>
          <w:lang w:eastAsia="pt-PT"/>
        </w:rPr>
        <w:t>...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5448EF" w:rsidRPr="003A06C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uma mulher forte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, que conheceu a pobreza e o sofri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mento, a fuga e o exílio... e cuja função ma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terna se dilatou, assumindo no Calvário dimen</w:t>
      </w:r>
      <w:r w:rsidR="005448EF"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sões universais”.</w:t>
      </w:r>
      <w:r w:rsidR="003A06CA">
        <w:rPr>
          <w:rStyle w:val="Refdenotaderodap"/>
          <w:rFonts w:asciiTheme="minorHAnsi" w:hAnsiTheme="minorHAnsi" w:cs="Bookman Old Style"/>
          <w:lang w:eastAsia="pt-PT"/>
        </w:rPr>
        <w:footnoteReference w:id="52"/>
      </w:r>
    </w:p>
    <w:p w:rsidR="005448EF" w:rsidRPr="000775C3" w:rsidRDefault="005448EF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Nós a veneramos justamente como “Auxi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liadora”, porque ressaltamos n</w:t>
      </w:r>
      <w:r w:rsidR="003A06CA">
        <w:rPr>
          <w:rStyle w:val="FontStyle11"/>
          <w:rFonts w:asciiTheme="minorHAnsi" w:hAnsiTheme="minorHAnsi"/>
          <w:sz w:val="24"/>
          <w:szCs w:val="24"/>
          <w:lang w:eastAsia="pt-PT"/>
        </w:rPr>
        <w:t>’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Ela tanto a labo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riosa condição dos pobres (esposa de carpinteiro e dona de casa), como a solicitude de serviço e colaboração (lembrando, </w:t>
      </w:r>
      <w:r w:rsidRPr="003A06CA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por exemplo, suas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atenções para com Isabel), como ainda, sobre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 xml:space="preserve">tudo, a solícita laboriosidade materna, tão aberta </w:t>
      </w:r>
      <w:r w:rsidRPr="003A06CA">
        <w:rPr>
          <w:rStyle w:val="FontStyle12"/>
          <w:rFonts w:asciiTheme="minorHAnsi" w:hAnsiTheme="minorHAnsi"/>
          <w:b w:val="0"/>
          <w:sz w:val="24"/>
          <w:szCs w:val="24"/>
          <w:lang w:eastAsia="pt-PT"/>
        </w:rPr>
        <w:t>à</w:t>
      </w:r>
      <w:r w:rsidRPr="000775C3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universalidade que constituiu, para além do Calvário, o seu modo de ser como ressuscitada na assunção aos céus: vive com Cristo Senhor, qual Ajuda da Humanidade e Mãe da Igreja.</w:t>
      </w:r>
    </w:p>
    <w:p w:rsidR="005448EF" w:rsidRPr="000775C3" w:rsidRDefault="005448EF" w:rsidP="007F1D34">
      <w:pPr>
        <w:pStyle w:val="Style3"/>
        <w:widowControl/>
        <w:spacing w:before="115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3A06C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Ela é, pois, totalmente ativa,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dedicada aos homens ainda viajores, tão preocupada com os pobres e necessitados que </w:t>
      </w:r>
      <w:r w:rsidRPr="003A06CA">
        <w:rPr>
          <w:rStyle w:val="FontStyle11"/>
          <w:rFonts w:asciiTheme="minorHAnsi" w:hAnsiTheme="minorHAnsi"/>
          <w:i/>
          <w:sz w:val="24"/>
          <w:szCs w:val="24"/>
          <w:lang w:eastAsia="pt-PT"/>
        </w:rPr>
        <w:t>poderíamos também chamá-la “A Virgem do trabalho”,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como a subli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nhar um aspecto da sua atitude de Auxiliadora.</w:t>
      </w:r>
    </w:p>
    <w:p w:rsidR="005448EF" w:rsidRPr="000775C3" w:rsidRDefault="005448EF" w:rsidP="007F1D34">
      <w:pPr>
        <w:pStyle w:val="Style3"/>
        <w:widowControl/>
        <w:spacing w:before="110" w:line="276" w:lineRule="auto"/>
        <w:ind w:firstLine="284"/>
        <w:rPr>
          <w:rStyle w:val="FontStyle11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>Pois bem: considerando a necessidade ur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gente que temos de saber reinserir-nos valida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softHyphen/>
        <w:t>mente hoje no mundo do trabalho, entregamos com confiança a Ela, nossa Mãe e Mestra, o relançamento de um aspecto tão essencial da nossa missão na Igreja.</w:t>
      </w:r>
    </w:p>
    <w:p w:rsidR="00F619BE" w:rsidRPr="000775C3" w:rsidRDefault="005448EF" w:rsidP="007F1D34">
      <w:pPr>
        <w:pStyle w:val="Style3"/>
        <w:widowControl/>
        <w:spacing w:before="115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Exprimimos neste ato de </w:t>
      </w:r>
      <w:r w:rsidR="00537698">
        <w:rPr>
          <w:rStyle w:val="FontStyle11"/>
          <w:rFonts w:asciiTheme="minorHAnsi" w:hAnsiTheme="minorHAnsi"/>
          <w:sz w:val="24"/>
          <w:szCs w:val="24"/>
          <w:lang w:eastAsia="pt-PT"/>
        </w:rPr>
        <w:t>entrega confiante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 </w:t>
      </w:r>
      <w:r w:rsidR="00537698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a </w:t>
      </w:r>
      <w:r w:rsidRPr="000775C3">
        <w:rPr>
          <w:rStyle w:val="FontStyle11"/>
          <w:rFonts w:asciiTheme="minorHAnsi" w:hAnsiTheme="minorHAnsi"/>
          <w:sz w:val="24"/>
          <w:szCs w:val="24"/>
          <w:lang w:eastAsia="pt-PT"/>
        </w:rPr>
        <w:t xml:space="preserve">Maria Auxiliadora o nosso propósito sincero de ser portadores aos jovens do “Evangelho do trabalho”, aprofundado e proclamado à luz do mistério de Cristo, apresentado como mensagem de resposta ao apelo dos sinais dos tempos e </w:t>
      </w:r>
      <w:r w:rsidR="00DD3003"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da atual condição sobretudo dos povos mais necessitados.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jc w:val="left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Dom Bosco interceda por nós!</w:t>
      </w:r>
    </w:p>
    <w:p w:rsidR="00F619BE" w:rsidRPr="000775C3" w:rsidRDefault="00DD3003" w:rsidP="007F1D34">
      <w:pPr>
        <w:pStyle w:val="Style4"/>
        <w:widowControl/>
        <w:spacing w:after="60" w:line="276" w:lineRule="auto"/>
        <w:ind w:firstLine="284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Desejo a todos um Bom Natal, com os me</w:t>
      </w: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softHyphen/>
        <w:t>lhores votos para o Ano Novo.</w:t>
      </w:r>
    </w:p>
    <w:p w:rsidR="00635989" w:rsidRPr="000775C3" w:rsidRDefault="00DD3003" w:rsidP="007F1D34">
      <w:pPr>
        <w:pStyle w:val="Style4"/>
        <w:widowControl/>
        <w:spacing w:after="60" w:line="276" w:lineRule="auto"/>
        <w:ind w:firstLine="284"/>
        <w:jc w:val="left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Style w:val="FontStyle20"/>
          <w:rFonts w:asciiTheme="minorHAnsi" w:hAnsiTheme="minorHAnsi"/>
          <w:sz w:val="24"/>
          <w:szCs w:val="24"/>
          <w:lang w:eastAsia="pt-PT"/>
        </w:rPr>
        <w:t>Cordialmente no Senhor,</w:t>
      </w:r>
    </w:p>
    <w:p w:rsidR="005448EF" w:rsidRPr="000775C3" w:rsidRDefault="005448EF" w:rsidP="007F1D34">
      <w:pPr>
        <w:pStyle w:val="Style4"/>
        <w:widowControl/>
        <w:spacing w:after="60" w:line="276" w:lineRule="auto"/>
        <w:ind w:left="4320" w:firstLine="284"/>
        <w:jc w:val="left"/>
        <w:rPr>
          <w:rStyle w:val="FontStyle20"/>
          <w:rFonts w:asciiTheme="minorHAnsi" w:hAnsiTheme="minorHAnsi"/>
          <w:sz w:val="24"/>
          <w:szCs w:val="24"/>
          <w:lang w:eastAsia="pt-PT"/>
        </w:rPr>
      </w:pPr>
      <w:r w:rsidRPr="000775C3">
        <w:rPr>
          <w:rFonts w:asciiTheme="minorHAnsi" w:hAnsiTheme="minorHAnsi"/>
          <w:noProof/>
        </w:rPr>
        <w:drawing>
          <wp:inline distT="0" distB="0" distL="0" distR="0" wp14:anchorId="3EA1D5FE" wp14:editId="619B3ED3">
            <wp:extent cx="1685925" cy="69151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8EF" w:rsidRPr="000775C3" w:rsidSect="00635989">
      <w:headerReference w:type="default" r:id="rId7"/>
      <w:footerReference w:type="default" r:id="rId8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56" w:rsidRDefault="00250756">
      <w:r>
        <w:separator/>
      </w:r>
    </w:p>
  </w:endnote>
  <w:endnote w:type="continuationSeparator" w:id="0">
    <w:p w:rsidR="00250756" w:rsidRDefault="0025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716826"/>
      <w:docPartObj>
        <w:docPartGallery w:val="Page Numbers (Bottom of Page)"/>
        <w:docPartUnique/>
      </w:docPartObj>
    </w:sdtPr>
    <w:sdtEndPr/>
    <w:sdtContent>
      <w:p w:rsidR="005E5D16" w:rsidRDefault="005E5D16">
        <w:pPr>
          <w:pStyle w:val="Rodap"/>
          <w:jc w:val="center"/>
        </w:pPr>
      </w:p>
      <w:p w:rsidR="004852D1" w:rsidRDefault="004852D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AF5">
          <w:rPr>
            <w:noProof/>
          </w:rPr>
          <w:t>20</w:t>
        </w:r>
        <w:r>
          <w:fldChar w:fldCharType="end"/>
        </w:r>
      </w:p>
    </w:sdtContent>
  </w:sdt>
  <w:p w:rsidR="004852D1" w:rsidRDefault="004852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56" w:rsidRDefault="00250756">
      <w:r>
        <w:separator/>
      </w:r>
    </w:p>
  </w:footnote>
  <w:footnote w:type="continuationSeparator" w:id="0">
    <w:p w:rsidR="00250756" w:rsidRDefault="00250756">
      <w:r>
        <w:continuationSeparator/>
      </w:r>
    </w:p>
  </w:footnote>
  <w:footnote w:id="1">
    <w:p w:rsidR="005E5D16" w:rsidRPr="00537698" w:rsidRDefault="005E5D16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MB XVII, 643-647.</w:t>
      </w:r>
    </w:p>
  </w:footnote>
  <w:footnote w:id="2">
    <w:p w:rsidR="005E5D16" w:rsidRPr="00537698" w:rsidRDefault="005E5D16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MB X, 1268; XVIII, 378.</w:t>
      </w:r>
    </w:p>
  </w:footnote>
  <w:footnote w:id="3">
    <w:p w:rsidR="005E5D16" w:rsidRPr="00537698" w:rsidRDefault="005E5D16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MB XII, 314-315; XIII, 161; XVII, 30-31.</w:t>
      </w:r>
    </w:p>
  </w:footnote>
  <w:footnote w:id="4">
    <w:p w:rsidR="006B182D" w:rsidRPr="00537698" w:rsidRDefault="006B182D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MB XVII, 31.</w:t>
      </w:r>
    </w:p>
  </w:footnote>
  <w:footnote w:id="5">
    <w:p w:rsidR="006B182D" w:rsidRPr="00537698" w:rsidRDefault="006B182D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MB XVII, 645.</w:t>
      </w:r>
    </w:p>
  </w:footnote>
  <w:footnote w:id="6">
    <w:p w:rsidR="006B182D" w:rsidRPr="00537698" w:rsidRDefault="006B182D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</w:t>
      </w:r>
    </w:p>
  </w:footnote>
  <w:footnote w:id="7">
    <w:p w:rsidR="000A19F9" w:rsidRPr="00537698" w:rsidRDefault="000A19F9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537698">
        <w:rPr>
          <w:rFonts w:asciiTheme="minorHAnsi" w:hAnsiTheme="minorHAnsi"/>
          <w:i/>
        </w:rPr>
        <w:t>Breviário,</w:t>
      </w:r>
      <w:r w:rsidRPr="00537698">
        <w:rPr>
          <w:rFonts w:asciiTheme="minorHAnsi" w:hAnsiTheme="minorHAnsi"/>
        </w:rPr>
        <w:t xml:space="preserve"> oração da manhã de segunda-feira da 4</w:t>
      </w:r>
      <w:r w:rsidRPr="00537698">
        <w:rPr>
          <w:rStyle w:val="FontStyle11"/>
          <w:rFonts w:asciiTheme="minorHAnsi" w:hAnsiTheme="minorHAnsi"/>
          <w:lang w:eastAsia="pt-PT"/>
        </w:rPr>
        <w:t>ª</w:t>
      </w:r>
      <w:r w:rsidRPr="00537698">
        <w:rPr>
          <w:rFonts w:asciiTheme="minorHAnsi" w:hAnsiTheme="minorHAnsi"/>
        </w:rPr>
        <w:t xml:space="preserve"> semana.</w:t>
      </w:r>
    </w:p>
  </w:footnote>
  <w:footnote w:id="8">
    <w:p w:rsidR="00495E0A" w:rsidRPr="00537698" w:rsidRDefault="00495E0A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537698">
        <w:rPr>
          <w:rFonts w:asciiTheme="minorHAnsi" w:hAnsiTheme="minorHAnsi"/>
          <w:i/>
          <w:lang w:val="la-Latn"/>
        </w:rPr>
        <w:t>Laborem Exercens</w:t>
      </w:r>
      <w:r w:rsidRPr="00537698">
        <w:rPr>
          <w:rFonts w:asciiTheme="minorHAnsi" w:hAnsiTheme="minorHAnsi"/>
          <w:i/>
        </w:rPr>
        <w:t>,</w:t>
      </w:r>
      <w:r w:rsidRPr="00537698">
        <w:rPr>
          <w:rFonts w:asciiTheme="minorHAnsi" w:hAnsiTheme="minorHAnsi"/>
        </w:rPr>
        <w:t xml:space="preserve"> 14 de setembro de 1981.</w:t>
      </w:r>
    </w:p>
  </w:footnote>
  <w:footnote w:id="9">
    <w:p w:rsidR="00E5679A" w:rsidRPr="00537698" w:rsidRDefault="00E5679A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Cf. </w:t>
      </w:r>
      <w:r w:rsidRPr="00537698">
        <w:rPr>
          <w:rFonts w:asciiTheme="minorHAnsi" w:hAnsiTheme="minorHAnsi"/>
          <w:i/>
        </w:rPr>
        <w:t>Memórias do Oratório,</w:t>
      </w:r>
      <w:r w:rsidRPr="00537698">
        <w:rPr>
          <w:rFonts w:asciiTheme="minorHAnsi" w:hAnsiTheme="minorHAnsi"/>
        </w:rPr>
        <w:t xml:space="preserve"> p. 127</w:t>
      </w:r>
      <w:r w:rsidR="008E3C22" w:rsidRPr="00537698">
        <w:rPr>
          <w:rFonts w:asciiTheme="minorHAnsi" w:hAnsiTheme="minorHAnsi"/>
        </w:rPr>
        <w:t xml:space="preserve"> </w:t>
      </w:r>
      <w:r w:rsidR="008E3C22" w:rsidRPr="00537698">
        <w:rPr>
          <w:rFonts w:asciiTheme="minorHAnsi" w:hAnsiTheme="minorHAnsi"/>
          <w:i/>
        </w:rPr>
        <w:t>(Edição de 2012)</w:t>
      </w:r>
      <w:r w:rsidRPr="00537698">
        <w:rPr>
          <w:rFonts w:asciiTheme="minorHAnsi" w:hAnsiTheme="minorHAnsi"/>
        </w:rPr>
        <w:t>.</w:t>
      </w:r>
    </w:p>
  </w:footnote>
  <w:footnote w:id="10">
    <w:p w:rsidR="008E3C22" w:rsidRPr="00537698" w:rsidRDefault="008E3C22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p. 128.</w:t>
      </w:r>
    </w:p>
  </w:footnote>
  <w:footnote w:id="11">
    <w:p w:rsidR="00F21C78" w:rsidRPr="00537698" w:rsidRDefault="00F21C78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MB IV, 659-660.</w:t>
      </w:r>
    </w:p>
  </w:footnote>
  <w:footnote w:id="12"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Style w:val="FontStyle23"/>
          <w:rFonts w:asciiTheme="minorHAnsi" w:hAnsiTheme="minorHAnsi"/>
          <w:sz w:val="20"/>
          <w:szCs w:val="20"/>
          <w:lang w:eastAsia="pt-PT"/>
        </w:rPr>
      </w:pPr>
      <w:r w:rsidRPr="00537698">
        <w:rPr>
          <w:rStyle w:val="Refdenotaderodap"/>
          <w:rFonts w:asciiTheme="minorHAnsi" w:hAnsiTheme="minorHAnsi"/>
          <w:sz w:val="20"/>
          <w:szCs w:val="20"/>
        </w:rPr>
        <w:footnoteRef/>
      </w:r>
      <w:r w:rsidRPr="00537698">
        <w:rPr>
          <w:rFonts w:asciiTheme="minorHAnsi" w:hAnsiTheme="minorHAnsi"/>
          <w:sz w:val="20"/>
          <w:szCs w:val="20"/>
        </w:rPr>
        <w:t xml:space="preserve"> </w:t>
      </w: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 xml:space="preserve">De 1853 é o REGULAMENTO para os </w:t>
      </w:r>
      <w:r w:rsidRPr="00537698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Mestres </w:t>
      </w: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(MB IV 661)</w:t>
      </w:r>
    </w:p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Style w:val="FontStyle23"/>
          <w:rFonts w:asciiTheme="minorHAnsi" w:hAnsiTheme="minorHAnsi"/>
          <w:sz w:val="20"/>
          <w:szCs w:val="20"/>
          <w:lang w:eastAsia="pt-PT"/>
        </w:rPr>
      </w:pP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Do mesmo tempo, mas com data não definida porque recebeu diversos acréscimos com o correr do tempo, é: “O PRIMEIRO PLANO DE REGULAMENTO PARA A CASA ANEXA AO ORATÓRIO DE SÃO FRANCISCO DE SALES”. Já trata de:</w:t>
      </w:r>
    </w:p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Style w:val="FontStyle23"/>
          <w:rFonts w:asciiTheme="minorHAnsi" w:hAnsiTheme="minorHAnsi"/>
          <w:sz w:val="20"/>
          <w:szCs w:val="20"/>
          <w:lang w:eastAsia="pt-PT"/>
        </w:rPr>
      </w:pP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— O Assistente de oficina — Cap. V, art. 9.</w:t>
      </w:r>
    </w:p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Style w:val="FontStyle23"/>
          <w:rFonts w:asciiTheme="minorHAnsi" w:hAnsiTheme="minorHAnsi"/>
          <w:sz w:val="20"/>
          <w:szCs w:val="20"/>
          <w:lang w:eastAsia="pt-PT"/>
        </w:rPr>
      </w:pP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— Responsável de oficina — Cap. VII, art. 1.</w:t>
      </w:r>
    </w:p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Style w:val="FontStyle23"/>
          <w:rFonts w:asciiTheme="minorHAnsi" w:hAnsiTheme="minorHAnsi"/>
          <w:sz w:val="20"/>
          <w:szCs w:val="20"/>
          <w:lang w:eastAsia="pt-PT"/>
        </w:rPr>
      </w:pP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— Mestres de oficina — Cap. IX.</w:t>
      </w:r>
    </w:p>
    <w:p w:rsidR="002A5788" w:rsidRPr="00537698" w:rsidRDefault="002A5788" w:rsidP="00537698">
      <w:pPr>
        <w:pStyle w:val="Style9"/>
        <w:widowControl/>
        <w:spacing w:after="40" w:line="240" w:lineRule="auto"/>
        <w:ind w:firstLine="0"/>
        <w:rPr>
          <w:rFonts w:asciiTheme="minorHAnsi" w:hAnsiTheme="minorHAnsi" w:cs="Bookman Old Style"/>
          <w:sz w:val="20"/>
          <w:szCs w:val="20"/>
          <w:lang w:eastAsia="pt-PT"/>
        </w:rPr>
      </w:pPr>
      <w:r w:rsidRPr="00537698">
        <w:rPr>
          <w:rStyle w:val="FontStyle23"/>
          <w:rFonts w:asciiTheme="minorHAnsi" w:hAnsiTheme="minorHAnsi"/>
          <w:sz w:val="20"/>
          <w:szCs w:val="20"/>
          <w:lang w:eastAsia="pt-PT"/>
        </w:rPr>
        <w:t>Entre 1853 e 1861 aperfeiçoa-se a regulamentação (MB IV 735-755).</w:t>
      </w:r>
    </w:p>
  </w:footnote>
  <w:footnote w:id="13">
    <w:p w:rsidR="00311028" w:rsidRPr="00537698" w:rsidRDefault="00311028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Const. 11.</w:t>
      </w:r>
    </w:p>
  </w:footnote>
  <w:footnote w:id="14">
    <w:p w:rsidR="00311028" w:rsidRPr="00537698" w:rsidRDefault="00311028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CGE, 54.</w:t>
      </w:r>
    </w:p>
  </w:footnote>
  <w:footnote w:id="15">
    <w:p w:rsidR="005D3855" w:rsidRPr="00537698" w:rsidRDefault="005D3855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Const. 18.</w:t>
      </w:r>
    </w:p>
  </w:footnote>
  <w:footnote w:id="16">
    <w:p w:rsidR="000935B0" w:rsidRPr="00537698" w:rsidRDefault="000935B0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Cf. MB XII, 466-467; XIII, 326.</w:t>
      </w:r>
    </w:p>
  </w:footnote>
  <w:footnote w:id="17">
    <w:p w:rsidR="007B56E3" w:rsidRPr="00537698" w:rsidRDefault="007B56E3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Const. 87.</w:t>
      </w:r>
    </w:p>
  </w:footnote>
  <w:footnote w:id="18">
    <w:p w:rsidR="00303DA5" w:rsidRPr="00537698" w:rsidRDefault="00303DA5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CG21, 131 – 2.3.6.</w:t>
      </w:r>
    </w:p>
  </w:footnote>
  <w:footnote w:id="19">
    <w:p w:rsidR="00303DA5" w:rsidRPr="00537698" w:rsidRDefault="00303DA5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ACS 298, 1980.</w:t>
      </w:r>
    </w:p>
  </w:footnote>
  <w:footnote w:id="20">
    <w:p w:rsidR="00881C51" w:rsidRPr="00537698" w:rsidRDefault="00881C51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ACS 298.</w:t>
      </w:r>
    </w:p>
  </w:footnote>
  <w:footnote w:id="21">
    <w:p w:rsidR="00881C51" w:rsidRPr="00537698" w:rsidRDefault="00881C51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Ib.</w:t>
      </w:r>
    </w:p>
  </w:footnote>
  <w:footnote w:id="22">
    <w:p w:rsidR="00C518AE" w:rsidRPr="00537698" w:rsidRDefault="00C518AE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Ib.,</w:t>
      </w:r>
    </w:p>
  </w:footnote>
  <w:footnote w:id="23">
    <w:p w:rsidR="00C518AE" w:rsidRPr="00537698" w:rsidRDefault="00C518AE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CGE, 74.</w:t>
      </w:r>
    </w:p>
  </w:footnote>
  <w:footnote w:id="24">
    <w:p w:rsidR="00C518AE" w:rsidRPr="00537698" w:rsidRDefault="00C518AE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CGE, 413.</w:t>
      </w:r>
    </w:p>
  </w:footnote>
  <w:footnote w:id="25">
    <w:p w:rsidR="00C518AE" w:rsidRPr="00537698" w:rsidRDefault="00C518AE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CG21, 29.</w:t>
      </w:r>
    </w:p>
  </w:footnote>
  <w:footnote w:id="26">
    <w:p w:rsidR="00227AF9" w:rsidRPr="00537698" w:rsidRDefault="00227AF9" w:rsidP="00537698">
      <w:pPr>
        <w:pStyle w:val="Textodenotaderodap"/>
        <w:spacing w:after="40"/>
        <w:jc w:val="both"/>
        <w:rPr>
          <w:rFonts w:asciiTheme="minorHAnsi" w:hAnsiTheme="minorHAnsi"/>
          <w:lang w:val="en-US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en-US"/>
        </w:rPr>
        <w:t xml:space="preserve"> CG21, 183; cf. n. 184.</w:t>
      </w:r>
    </w:p>
  </w:footnote>
  <w:footnote w:id="27">
    <w:p w:rsidR="005419D1" w:rsidRPr="00537698" w:rsidRDefault="005419D1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Cf. </w:t>
      </w:r>
      <w:r w:rsidRPr="00537698">
        <w:rPr>
          <w:rFonts w:asciiTheme="minorHAnsi" w:hAnsiTheme="minorHAnsi"/>
          <w:i/>
          <w:lang w:val="la-Latn"/>
        </w:rPr>
        <w:t>Laborem Exercens</w:t>
      </w:r>
      <w:r w:rsidRPr="00537698">
        <w:rPr>
          <w:rFonts w:asciiTheme="minorHAnsi" w:hAnsiTheme="minorHAnsi"/>
          <w:i/>
        </w:rPr>
        <w:t>,</w:t>
      </w:r>
      <w:r w:rsidRPr="00537698">
        <w:rPr>
          <w:rFonts w:asciiTheme="minorHAnsi" w:hAnsiTheme="minorHAnsi"/>
        </w:rPr>
        <w:t xml:space="preserve"> 7, 26.</w:t>
      </w:r>
    </w:p>
  </w:footnote>
  <w:footnote w:id="28">
    <w:p w:rsidR="000775C3" w:rsidRPr="00537698" w:rsidRDefault="000775C3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5.</w:t>
      </w:r>
    </w:p>
  </w:footnote>
  <w:footnote w:id="29">
    <w:p w:rsidR="000775C3" w:rsidRPr="00537698" w:rsidRDefault="000775C3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537698">
        <w:rPr>
          <w:rFonts w:asciiTheme="minorHAnsi" w:hAnsiTheme="minorHAnsi"/>
          <w:i/>
          <w:lang w:val="la-Latn"/>
        </w:rPr>
        <w:t>Laborem exercens</w:t>
      </w:r>
      <w:r w:rsidRPr="00537698">
        <w:rPr>
          <w:rFonts w:asciiTheme="minorHAnsi" w:hAnsiTheme="minorHAnsi"/>
          <w:i/>
        </w:rPr>
        <w:t>,</w:t>
      </w:r>
      <w:r w:rsidRPr="00537698">
        <w:rPr>
          <w:rFonts w:asciiTheme="minorHAnsi" w:hAnsiTheme="minorHAnsi"/>
        </w:rPr>
        <w:t xml:space="preserve"> 6.</w:t>
      </w:r>
    </w:p>
  </w:footnote>
  <w:footnote w:id="30">
    <w:p w:rsidR="00396001" w:rsidRPr="00537698" w:rsidRDefault="00396001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4.</w:t>
      </w:r>
    </w:p>
  </w:footnote>
  <w:footnote w:id="31">
    <w:p w:rsidR="00753CCE" w:rsidRPr="00537698" w:rsidRDefault="00753CCE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6.</w:t>
      </w:r>
    </w:p>
  </w:footnote>
  <w:footnote w:id="32">
    <w:p w:rsidR="00753CCE" w:rsidRPr="00537698" w:rsidRDefault="00753CCE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27.</w:t>
      </w:r>
    </w:p>
  </w:footnote>
  <w:footnote w:id="33">
    <w:p w:rsidR="00753CCE" w:rsidRPr="00537698" w:rsidRDefault="00753CCE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Cf. Ib., 24.</w:t>
      </w:r>
    </w:p>
  </w:footnote>
  <w:footnote w:id="34">
    <w:p w:rsidR="00126353" w:rsidRPr="00537698" w:rsidRDefault="00126353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C64AF5">
        <w:rPr>
          <w:rFonts w:asciiTheme="minorHAnsi" w:hAnsiTheme="minorHAnsi"/>
          <w:i/>
          <w:lang w:val="la-Latn"/>
        </w:rPr>
        <w:t>Laborem exercens</w:t>
      </w:r>
      <w:r w:rsidRPr="00537698">
        <w:rPr>
          <w:rFonts w:asciiTheme="minorHAnsi" w:hAnsiTheme="minorHAnsi"/>
          <w:i/>
        </w:rPr>
        <w:t>,</w:t>
      </w:r>
      <w:r w:rsidRPr="00537698">
        <w:rPr>
          <w:rFonts w:asciiTheme="minorHAnsi" w:hAnsiTheme="minorHAnsi"/>
        </w:rPr>
        <w:t xml:space="preserve"> 25.</w:t>
      </w:r>
    </w:p>
  </w:footnote>
  <w:footnote w:id="35">
    <w:p w:rsidR="007510E8" w:rsidRPr="00537698" w:rsidRDefault="007510E8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537698">
        <w:rPr>
          <w:rFonts w:asciiTheme="minorHAnsi" w:hAnsiTheme="minorHAnsi"/>
          <w:i/>
        </w:rPr>
        <w:t xml:space="preserve">Oração eucarística </w:t>
      </w:r>
      <w:r w:rsidRPr="00537698">
        <w:rPr>
          <w:rFonts w:asciiTheme="minorHAnsi" w:hAnsiTheme="minorHAnsi"/>
        </w:rPr>
        <w:t>3a.</w:t>
      </w:r>
    </w:p>
  </w:footnote>
  <w:footnote w:id="36">
    <w:p w:rsidR="0059386F" w:rsidRPr="00537698" w:rsidRDefault="0059386F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MB XII, 151.</w:t>
      </w:r>
    </w:p>
  </w:footnote>
  <w:footnote w:id="37">
    <w:p w:rsidR="0059386F" w:rsidRPr="00537698" w:rsidRDefault="0059386F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P. BRAIDO, Roma, PAS, 1961.</w:t>
      </w:r>
    </w:p>
  </w:footnote>
  <w:footnote w:id="38">
    <w:p w:rsidR="00431A5A" w:rsidRPr="00537698" w:rsidRDefault="00431A5A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MB XVI, 313.</w:t>
      </w:r>
    </w:p>
  </w:footnote>
  <w:footnote w:id="39">
    <w:p w:rsidR="00B46432" w:rsidRPr="00537698" w:rsidRDefault="00B46432" w:rsidP="00537698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it-IT"/>
        </w:rPr>
        <w:t xml:space="preserve"> </w:t>
      </w:r>
      <w:r w:rsidRPr="00537698">
        <w:rPr>
          <w:rFonts w:asciiTheme="minorHAnsi" w:hAnsiTheme="minorHAnsi"/>
          <w:i/>
          <w:lang w:val="it-IT"/>
        </w:rPr>
        <w:t>Lettere Circolari di don Michel Rua ai Salesiani,</w:t>
      </w:r>
      <w:r w:rsidRPr="00537698">
        <w:rPr>
          <w:rFonts w:asciiTheme="minorHAnsi" w:hAnsiTheme="minorHAnsi"/>
          <w:lang w:val="it-IT"/>
        </w:rPr>
        <w:t xml:space="preserve"> </w:t>
      </w:r>
      <w:r w:rsidRPr="00C64AF5">
        <w:rPr>
          <w:rFonts w:asciiTheme="minorHAnsi" w:hAnsiTheme="minorHAnsi"/>
        </w:rPr>
        <w:t>Turim</w:t>
      </w:r>
      <w:r w:rsidRPr="00537698">
        <w:rPr>
          <w:rFonts w:asciiTheme="minorHAnsi" w:hAnsiTheme="minorHAnsi"/>
          <w:lang w:val="it-IT"/>
        </w:rPr>
        <w:t xml:space="preserve"> 1965, p. 207, </w:t>
      </w:r>
      <w:r w:rsidRPr="00C64AF5">
        <w:rPr>
          <w:rFonts w:asciiTheme="minorHAnsi" w:hAnsiTheme="minorHAnsi"/>
        </w:rPr>
        <w:t>circular</w:t>
      </w:r>
      <w:r w:rsidRPr="00537698">
        <w:rPr>
          <w:rFonts w:asciiTheme="minorHAnsi" w:hAnsiTheme="minorHAnsi"/>
          <w:lang w:val="it-IT"/>
        </w:rPr>
        <w:t xml:space="preserve"> de 2-6-1898.</w:t>
      </w:r>
    </w:p>
  </w:footnote>
  <w:footnote w:id="40">
    <w:p w:rsidR="00B46432" w:rsidRPr="00537698" w:rsidRDefault="00B46432" w:rsidP="00537698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it-IT"/>
        </w:rPr>
        <w:t xml:space="preserve"> </w:t>
      </w:r>
      <w:r w:rsidRPr="00537698">
        <w:rPr>
          <w:rFonts w:asciiTheme="minorHAnsi" w:hAnsiTheme="minorHAnsi"/>
          <w:i/>
          <w:lang w:val="it-IT"/>
        </w:rPr>
        <w:t>Lettere Circolari di don</w:t>
      </w:r>
      <w:r w:rsidRPr="00537698">
        <w:rPr>
          <w:rFonts w:asciiTheme="minorHAnsi" w:hAnsiTheme="minorHAnsi"/>
          <w:i/>
          <w:lang w:val="it-IT"/>
        </w:rPr>
        <w:t xml:space="preserve"> Palo Albera ai Salesiani,</w:t>
      </w:r>
      <w:r w:rsidRPr="00537698">
        <w:rPr>
          <w:rFonts w:asciiTheme="minorHAnsi" w:hAnsiTheme="minorHAnsi"/>
          <w:lang w:val="it-IT"/>
        </w:rPr>
        <w:t xml:space="preserve"> </w:t>
      </w:r>
      <w:r w:rsidRPr="00C64AF5">
        <w:rPr>
          <w:rFonts w:asciiTheme="minorHAnsi" w:hAnsiTheme="minorHAnsi"/>
        </w:rPr>
        <w:t>Turim</w:t>
      </w:r>
      <w:r w:rsidRPr="00537698">
        <w:rPr>
          <w:rFonts w:asciiTheme="minorHAnsi" w:hAnsiTheme="minorHAnsi"/>
          <w:lang w:val="it-IT"/>
        </w:rPr>
        <w:t xml:space="preserve"> 1965, p. 505, </w:t>
      </w:r>
      <w:r w:rsidRPr="00C64AF5">
        <w:rPr>
          <w:rFonts w:asciiTheme="minorHAnsi" w:hAnsiTheme="minorHAnsi"/>
        </w:rPr>
        <w:t>circular</w:t>
      </w:r>
      <w:r w:rsidRPr="00537698">
        <w:rPr>
          <w:rFonts w:asciiTheme="minorHAnsi" w:hAnsiTheme="minorHAnsi"/>
          <w:lang w:val="it-IT"/>
        </w:rPr>
        <w:t xml:space="preserve"> de 15-5-1921.</w:t>
      </w:r>
    </w:p>
  </w:footnote>
  <w:footnote w:id="41">
    <w:p w:rsidR="00431A5A" w:rsidRPr="00537698" w:rsidRDefault="00431A5A" w:rsidP="00537698">
      <w:pPr>
        <w:pStyle w:val="Textodenotaderodap"/>
        <w:spacing w:after="40"/>
        <w:jc w:val="both"/>
        <w:rPr>
          <w:rFonts w:asciiTheme="minorHAnsi" w:hAnsiTheme="minorHAnsi"/>
          <w:lang w:val="it-IT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  <w:lang w:val="it-IT"/>
        </w:rPr>
        <w:t xml:space="preserve"> ACS 298.</w:t>
      </w:r>
    </w:p>
  </w:footnote>
  <w:footnote w:id="42">
    <w:p w:rsidR="00B46432" w:rsidRPr="00537698" w:rsidRDefault="00B46432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="002F4CA0" w:rsidRPr="00537698">
        <w:rPr>
          <w:rFonts w:asciiTheme="minorHAnsi" w:hAnsiTheme="minorHAnsi"/>
          <w:i/>
        </w:rPr>
        <w:t>S. Congregação para a Educação Católica,</w:t>
      </w:r>
      <w:r w:rsidR="002F4CA0" w:rsidRPr="00537698">
        <w:rPr>
          <w:rFonts w:asciiTheme="minorHAnsi" w:hAnsiTheme="minorHAnsi"/>
        </w:rPr>
        <w:t xml:space="preserve"> Roma, 15-10-1982.</w:t>
      </w:r>
    </w:p>
  </w:footnote>
  <w:footnote w:id="43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2.</w:t>
      </w:r>
    </w:p>
  </w:footnote>
  <w:footnote w:id="44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3.</w:t>
      </w:r>
    </w:p>
  </w:footnote>
  <w:footnote w:id="45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4.</w:t>
      </w:r>
    </w:p>
  </w:footnote>
  <w:footnote w:id="46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43.</w:t>
      </w:r>
    </w:p>
  </w:footnote>
  <w:footnote w:id="47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19.</w:t>
      </w:r>
    </w:p>
  </w:footnote>
  <w:footnote w:id="48">
    <w:p w:rsidR="008917E4" w:rsidRPr="00537698" w:rsidRDefault="008917E4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Ib., 20.</w:t>
      </w:r>
    </w:p>
  </w:footnote>
  <w:footnote w:id="49">
    <w:p w:rsidR="00CA6FDE" w:rsidRPr="00537698" w:rsidRDefault="00CA6FDE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CGE, 413.</w:t>
      </w:r>
    </w:p>
  </w:footnote>
  <w:footnote w:id="50">
    <w:p w:rsidR="004E56B1" w:rsidRPr="00537698" w:rsidRDefault="004E56B1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ACS 24-7-1927, p. 577.</w:t>
      </w:r>
    </w:p>
  </w:footnote>
  <w:footnote w:id="51">
    <w:p w:rsidR="006B68E7" w:rsidRPr="00537698" w:rsidRDefault="006B68E7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</w:t>
      </w:r>
      <w:r w:rsidRPr="00C64AF5">
        <w:rPr>
          <w:rFonts w:asciiTheme="minorHAnsi" w:hAnsiTheme="minorHAnsi"/>
          <w:i/>
          <w:lang w:val="la-Latn"/>
        </w:rPr>
        <w:t>Laborens Exercens</w:t>
      </w:r>
      <w:r w:rsidRPr="00537698">
        <w:rPr>
          <w:rFonts w:asciiTheme="minorHAnsi" w:hAnsiTheme="minorHAnsi"/>
        </w:rPr>
        <w:t>, 3.</w:t>
      </w:r>
    </w:p>
  </w:footnote>
  <w:footnote w:id="52">
    <w:p w:rsidR="003A06CA" w:rsidRPr="00537698" w:rsidRDefault="003A06CA" w:rsidP="00537698">
      <w:pPr>
        <w:pStyle w:val="Textodenotaderodap"/>
        <w:spacing w:after="40"/>
        <w:jc w:val="both"/>
        <w:rPr>
          <w:rFonts w:asciiTheme="minorHAnsi" w:hAnsiTheme="minorHAnsi"/>
        </w:rPr>
      </w:pPr>
      <w:r w:rsidRPr="00537698">
        <w:rPr>
          <w:rStyle w:val="Refdenotaderodap"/>
          <w:rFonts w:asciiTheme="minorHAnsi" w:hAnsiTheme="minorHAnsi"/>
        </w:rPr>
        <w:footnoteRef/>
      </w:r>
      <w:r w:rsidRPr="00537698">
        <w:rPr>
          <w:rFonts w:asciiTheme="minorHAnsi" w:hAnsiTheme="minorHAnsi"/>
        </w:rPr>
        <w:t xml:space="preserve"> MC, 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9BE" w:rsidRDefault="00F619BE">
    <w:pPr>
      <w:pStyle w:val="Style8"/>
      <w:widowControl/>
      <w:ind w:left="1954"/>
      <w:jc w:val="both"/>
      <w:rPr>
        <w:rStyle w:val="FontStyle23"/>
        <w:lang w:val="pt-PT" w:eastAsia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89"/>
    <w:rsid w:val="000775C3"/>
    <w:rsid w:val="000935B0"/>
    <w:rsid w:val="000A19F9"/>
    <w:rsid w:val="000B16B0"/>
    <w:rsid w:val="001259DB"/>
    <w:rsid w:val="00126353"/>
    <w:rsid w:val="00227AF9"/>
    <w:rsid w:val="00250756"/>
    <w:rsid w:val="00253208"/>
    <w:rsid w:val="002A5788"/>
    <w:rsid w:val="002F4CA0"/>
    <w:rsid w:val="00303DA5"/>
    <w:rsid w:val="00311028"/>
    <w:rsid w:val="00364B8B"/>
    <w:rsid w:val="0037482A"/>
    <w:rsid w:val="00390B8E"/>
    <w:rsid w:val="00396001"/>
    <w:rsid w:val="003A06CA"/>
    <w:rsid w:val="00402199"/>
    <w:rsid w:val="00431A5A"/>
    <w:rsid w:val="00446D83"/>
    <w:rsid w:val="00484625"/>
    <w:rsid w:val="004852D1"/>
    <w:rsid w:val="00495E0A"/>
    <w:rsid w:val="004E56B1"/>
    <w:rsid w:val="004F658E"/>
    <w:rsid w:val="00537698"/>
    <w:rsid w:val="005401D7"/>
    <w:rsid w:val="005419D1"/>
    <w:rsid w:val="005448EF"/>
    <w:rsid w:val="0059386F"/>
    <w:rsid w:val="005C0D13"/>
    <w:rsid w:val="005D3855"/>
    <w:rsid w:val="005E5D16"/>
    <w:rsid w:val="00635989"/>
    <w:rsid w:val="006B182D"/>
    <w:rsid w:val="006B68E7"/>
    <w:rsid w:val="006F416B"/>
    <w:rsid w:val="00706F7B"/>
    <w:rsid w:val="00733E70"/>
    <w:rsid w:val="007510E8"/>
    <w:rsid w:val="00753CCE"/>
    <w:rsid w:val="00792FE0"/>
    <w:rsid w:val="007B56E3"/>
    <w:rsid w:val="007F1D34"/>
    <w:rsid w:val="00812777"/>
    <w:rsid w:val="00874AF9"/>
    <w:rsid w:val="00881C51"/>
    <w:rsid w:val="008917E4"/>
    <w:rsid w:val="008E3C22"/>
    <w:rsid w:val="0098086F"/>
    <w:rsid w:val="00992F18"/>
    <w:rsid w:val="009A5241"/>
    <w:rsid w:val="00A42CE8"/>
    <w:rsid w:val="00A54E18"/>
    <w:rsid w:val="00B25F8E"/>
    <w:rsid w:val="00B46432"/>
    <w:rsid w:val="00B72A47"/>
    <w:rsid w:val="00BB2DFF"/>
    <w:rsid w:val="00C111CA"/>
    <w:rsid w:val="00C518AE"/>
    <w:rsid w:val="00C64AF5"/>
    <w:rsid w:val="00C82461"/>
    <w:rsid w:val="00CA6FDE"/>
    <w:rsid w:val="00CD70A2"/>
    <w:rsid w:val="00D54D45"/>
    <w:rsid w:val="00DD3003"/>
    <w:rsid w:val="00DF442C"/>
    <w:rsid w:val="00E5679A"/>
    <w:rsid w:val="00E7366A"/>
    <w:rsid w:val="00E879EA"/>
    <w:rsid w:val="00F21C78"/>
    <w:rsid w:val="00F619BE"/>
    <w:rsid w:val="00F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027E1-CF3E-4863-890A-14AC3CE5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18" w:lineRule="exact"/>
      <w:jc w:val="both"/>
    </w:pPr>
  </w:style>
  <w:style w:type="paragraph" w:customStyle="1" w:styleId="Style4">
    <w:name w:val="Style4"/>
    <w:basedOn w:val="Normal"/>
    <w:uiPriority w:val="99"/>
    <w:pPr>
      <w:spacing w:line="216" w:lineRule="exact"/>
      <w:ind w:firstLine="427"/>
      <w:jc w:val="both"/>
    </w:pPr>
  </w:style>
  <w:style w:type="paragraph" w:customStyle="1" w:styleId="Style5">
    <w:name w:val="Style5"/>
    <w:basedOn w:val="Normal"/>
    <w:uiPriority w:val="99"/>
    <w:pPr>
      <w:spacing w:line="134" w:lineRule="exact"/>
    </w:pPr>
  </w:style>
  <w:style w:type="paragraph" w:customStyle="1" w:styleId="Style6">
    <w:name w:val="Style6"/>
    <w:basedOn w:val="Normal"/>
    <w:uiPriority w:val="99"/>
    <w:pPr>
      <w:spacing w:line="322" w:lineRule="exact"/>
      <w:jc w:val="righ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187" w:lineRule="exact"/>
      <w:ind w:firstLine="341"/>
      <w:jc w:val="both"/>
    </w:pPr>
  </w:style>
  <w:style w:type="paragraph" w:customStyle="1" w:styleId="Style10">
    <w:name w:val="Style10"/>
    <w:basedOn w:val="Normal"/>
    <w:uiPriority w:val="99"/>
    <w:pPr>
      <w:spacing w:line="215" w:lineRule="exact"/>
      <w:ind w:firstLine="437"/>
      <w:jc w:val="both"/>
    </w:pPr>
  </w:style>
  <w:style w:type="paragraph" w:customStyle="1" w:styleId="Style11">
    <w:name w:val="Style11"/>
    <w:basedOn w:val="Normal"/>
    <w:uiPriority w:val="99"/>
    <w:pPr>
      <w:spacing w:line="221" w:lineRule="exact"/>
      <w:jc w:val="right"/>
    </w:pPr>
  </w:style>
  <w:style w:type="character" w:customStyle="1" w:styleId="FontStyle13">
    <w:name w:val="Font Style13"/>
    <w:basedOn w:val="Fontepargpadro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14">
    <w:name w:val="Font Style14"/>
    <w:basedOn w:val="Fontepargpadro"/>
    <w:uiPriority w:val="99"/>
    <w:rPr>
      <w:rFonts w:ascii="Bookman Old Style" w:hAnsi="Bookman Old Style" w:cs="Bookman Old Style"/>
      <w:b/>
      <w:bCs/>
      <w:i/>
      <w:iCs/>
      <w:w w:val="60"/>
      <w:sz w:val="20"/>
      <w:szCs w:val="20"/>
    </w:rPr>
  </w:style>
  <w:style w:type="character" w:customStyle="1" w:styleId="FontStyle15">
    <w:name w:val="Font Style15"/>
    <w:basedOn w:val="Fontepargpadro"/>
    <w:uiPriority w:val="9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6">
    <w:name w:val="Font Style16"/>
    <w:basedOn w:val="Fontepargpadro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17">
    <w:name w:val="Font Style17"/>
    <w:basedOn w:val="Fontepargpadro"/>
    <w:uiPriority w:val="99"/>
    <w:rPr>
      <w:rFonts w:ascii="Candara" w:hAnsi="Candara" w:cs="Candara"/>
      <w:sz w:val="12"/>
      <w:szCs w:val="12"/>
    </w:rPr>
  </w:style>
  <w:style w:type="character" w:customStyle="1" w:styleId="FontStyle18">
    <w:name w:val="Font Style18"/>
    <w:basedOn w:val="Fontepargpadro"/>
    <w:uiPriority w:val="99"/>
    <w:rPr>
      <w:rFonts w:ascii="Candara" w:hAnsi="Candara" w:cs="Candara"/>
      <w:b/>
      <w:bCs/>
      <w:sz w:val="12"/>
      <w:szCs w:val="12"/>
    </w:rPr>
  </w:style>
  <w:style w:type="character" w:customStyle="1" w:styleId="FontStyle19">
    <w:name w:val="Font Style19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0">
    <w:name w:val="Font Style20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1">
    <w:name w:val="Font Style21"/>
    <w:basedOn w:val="Fontepargpadro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22">
    <w:name w:val="Font Style22"/>
    <w:basedOn w:val="Fontepargpadro"/>
    <w:uiPriority w:val="99"/>
    <w:rPr>
      <w:rFonts w:ascii="Bookman Old Style" w:hAnsi="Bookman Old Style" w:cs="Bookman Old Style"/>
      <w:i/>
      <w:iCs/>
      <w:spacing w:val="10"/>
      <w:sz w:val="16"/>
      <w:szCs w:val="16"/>
    </w:rPr>
  </w:style>
  <w:style w:type="character" w:customStyle="1" w:styleId="FontStyle23">
    <w:name w:val="Font Style23"/>
    <w:basedOn w:val="Fontepargpadro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24">
    <w:name w:val="Font Style24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5">
    <w:name w:val="Font Style25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1">
    <w:name w:val="Font Style11"/>
    <w:basedOn w:val="Fontepargpadro"/>
    <w:uiPriority w:val="99"/>
    <w:rsid w:val="00253208"/>
    <w:rPr>
      <w:rFonts w:ascii="Bookman Old Style" w:hAnsi="Bookman Old Style" w:cs="Bookman Old Style"/>
      <w:sz w:val="20"/>
      <w:szCs w:val="20"/>
    </w:rPr>
  </w:style>
  <w:style w:type="character" w:customStyle="1" w:styleId="FontStyle12">
    <w:name w:val="Font Style12"/>
    <w:basedOn w:val="Fontepargpadro"/>
    <w:uiPriority w:val="99"/>
    <w:rsid w:val="00253208"/>
    <w:rPr>
      <w:rFonts w:ascii="Bookman Old Style" w:hAnsi="Bookman Old Style" w:cs="Bookman Old Style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46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D83"/>
    <w:rPr>
      <w:rFonts w:hAnsi="Bookman Old Style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46D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D83"/>
    <w:rPr>
      <w:rFonts w:hAnsi="Bookman Old Style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5D1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5D16"/>
    <w:rPr>
      <w:rFonts w:hAnsi="Bookman Old Styl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5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24</Pages>
  <Words>9527</Words>
  <Characters>51446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12</cp:revision>
  <dcterms:created xsi:type="dcterms:W3CDTF">2015-12-04T10:13:00Z</dcterms:created>
  <dcterms:modified xsi:type="dcterms:W3CDTF">2015-12-06T09:50:00Z</dcterms:modified>
</cp:coreProperties>
</file>